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194B7" Type="http://schemas.openxmlformats.org/officeDocument/2006/relationships/officeDocument" Target="/word/document.xml" /><Relationship Id="coreR123194B7" Type="http://schemas.openxmlformats.org/package/2006/relationships/metadata/core-properties" Target="/docProps/core.xml" /><Relationship Id="customR123194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27.10.2026 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o elektrotechnické způsobilosti dle § 6 vyhlášky č. 50/1978 Sb.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záznamů o práci a provozní dokumentace zařízení je prakticky ověřována ve vazbě na plnění kritérií kompetence Montáž a zapojování sítí izolovaných vedení bez napětí – Montáž a opravy sítí izolovaných vedení pod napětím.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27.10.2026 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izolovaných vedení, 27.10.2026 3:10:45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