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42D04A9" Type="http://schemas.openxmlformats.org/officeDocument/2006/relationships/officeDocument" Target="/word/document.xml" /><Relationship Id="coreR542D04A9" Type="http://schemas.openxmlformats.org/package/2006/relationships/metadata/core-properties" Target="/docProps/core.xml" /><Relationship Id="customR542D04A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izolovaných vedení (kód: 26-038-H)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izolovaných vedení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a normách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vhodných pomůcek, nářadí a materiálů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Montáž a zapojování sítí izolovaných vedení bez napětí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Montáž a opravy sítí izolovaných vedení pod napětím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dokumentace a záznamů o provedené práci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24.10.2014 do: 12.12.2021</w:t>
      </w:r>
    </w:p>
    <w:p>
      <w:pPr>
        <w:pStyle w:val="P21"/>
        <w:framePr w:w="7654" w:h="331" w:hRule="exact" w:wrap="none" w:vAnchor="page" w:hAnchor="margin" w:x="28" w:y="15940"/>
        <w:rPr>
          <w:rStyle w:val="C16"/>
          <w:rtl w:val="0"/>
        </w:rPr>
      </w:pPr>
      <w:r>
        <w:rPr>
          <w:rStyle w:val="C16"/>
          <w:rtl w:val="0"/>
        </w:rPr>
        <w:t>Montér izolovaných vedení, 13.6.2026 11:31:14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a normách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technickou a projektovou dokumentaci zadanou autorizovanou osobou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 ústním zdůvodněním</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projektech a výkresech inženýrských sítí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s ústním zdůvodněním</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Orientovat se v předpisech pro ukládání kabelových vedení, vytvoření pískového lože, použití doplňkových mechanických ochran, výstražné fólie</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s ústním zdůvodněním</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Volba vhodných pomůcek, nářadí a materiálů</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Zvolit vhodné bezpečné pomůcky pro daný pracovní postup a popsat jejich kontrolu před použitím</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 s ústním zdůvodněním</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Zkontrolovat technický stav nářadí zvoleného pro daný pracovní postup</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Praktické předvedení s ústním zdůvodněním</w:t>
      </w:r>
    </w:p>
    <w:p>
      <w:pPr>
        <w:pStyle w:val="P12"/>
        <w:framePr w:w="6710" w:h="607" w:hRule="exact" w:wrap="none" w:vAnchor="page" w:hAnchor="margin" w:x="45" w:y="7926"/>
        <w:rPr>
          <w:rStyle w:val="C3"/>
          <w:rtl w:val="0"/>
        </w:rPr>
      </w:pPr>
    </w:p>
    <w:p>
      <w:pPr>
        <w:pStyle w:val="P13"/>
        <w:framePr w:w="6658" w:h="480" w:hRule="exact" w:wrap="none" w:vAnchor="page" w:hAnchor="margin" w:x="71" w:y="7982"/>
        <w:rPr>
          <w:rStyle w:val="C11"/>
          <w:rtl w:val="0"/>
        </w:rPr>
      </w:pPr>
      <w:r>
        <w:rPr>
          <w:rStyle w:val="C11"/>
          <w:rtl w:val="0"/>
        </w:rPr>
        <w:t>c) Zkontrolovat kompletnost materiálu a jeho vizuální kontrola</w:t>
      </w:r>
    </w:p>
    <w:p>
      <w:pPr>
        <w:pStyle w:val="P28"/>
        <w:framePr w:w="3921" w:h="607" w:hRule="exact" w:wrap="none" w:vAnchor="page" w:hAnchor="margin" w:x="6800" w:y="7926"/>
        <w:rPr>
          <w:rStyle w:val="C3"/>
          <w:rtl w:val="0"/>
        </w:rPr>
      </w:pPr>
    </w:p>
    <w:p>
      <w:pPr>
        <w:pStyle w:val="P29"/>
        <w:framePr w:w="3839" w:h="480" w:hRule="exact" w:wrap="none" w:vAnchor="page" w:hAnchor="margin" w:x="6856" w:y="7982"/>
        <w:rPr>
          <w:rStyle w:val="C21"/>
          <w:rtl w:val="0"/>
        </w:rPr>
      </w:pPr>
      <w:r>
        <w:rPr>
          <w:rStyle w:val="C21"/>
          <w:rtl w:val="0"/>
        </w:rPr>
        <w:t>Praktické předvedení s ústním zdůvodněním</w:t>
      </w:r>
    </w:p>
    <w:p>
      <w:pPr>
        <w:pStyle w:val="P32"/>
        <w:framePr w:w="10710" w:h="248" w:hRule="exact" w:wrap="none" w:vAnchor="page" w:hAnchor="margin" w:x="28" w:y="8646"/>
        <w:rPr>
          <w:rStyle w:val="C23"/>
          <w:rtl w:val="0"/>
        </w:rPr>
      </w:pPr>
      <w:r>
        <w:rPr>
          <w:rStyle w:val="C23"/>
          <w:rtl w:val="0"/>
        </w:rPr>
        <w:t>Je třeba splnit všechna kritéria.</w:t>
      </w:r>
    </w:p>
    <w:p>
      <w:pPr>
        <w:pStyle w:val="P23"/>
        <w:framePr w:w="10710" w:h="340" w:hRule="exact" w:wrap="none" w:vAnchor="page" w:hAnchor="margin" w:x="28" w:y="9082"/>
        <w:rPr>
          <w:rStyle w:val="C18"/>
          <w:rtl w:val="0"/>
        </w:rPr>
      </w:pPr>
      <w:r>
        <w:rPr>
          <w:rStyle w:val="C18"/>
          <w:rtl w:val="0"/>
        </w:rPr>
        <w:t>Montáž a zapojování sítí izolovaných vedení bez napětí</w:t>
      </w:r>
    </w:p>
    <w:p>
      <w:pPr>
        <w:pStyle w:val="P24"/>
        <w:framePr w:w="6713" w:h="376" w:hRule="exact" w:wrap="none" w:vAnchor="page" w:hAnchor="margin" w:x="45" w:y="9521"/>
        <w:rPr>
          <w:rStyle w:val="C3"/>
          <w:rtl w:val="0"/>
        </w:rPr>
      </w:pPr>
    </w:p>
    <w:p>
      <w:pPr>
        <w:pStyle w:val="P25"/>
        <w:framePr w:w="6661" w:h="249" w:hRule="exact" w:wrap="none" w:vAnchor="page" w:hAnchor="margin" w:x="71" w:y="9592"/>
        <w:rPr>
          <w:rStyle w:val="C19"/>
          <w:rtl w:val="0"/>
        </w:rPr>
      </w:pPr>
      <w:r>
        <w:rPr>
          <w:rStyle w:val="C19"/>
          <w:rtl w:val="0"/>
        </w:rPr>
        <w:t>Kritéria hodnocení</w:t>
      </w:r>
    </w:p>
    <w:p>
      <w:pPr>
        <w:pStyle w:val="P26"/>
        <w:framePr w:w="3918" w:h="376" w:hRule="exact" w:wrap="none" w:vAnchor="page" w:hAnchor="margin" w:x="6803" w:y="9521"/>
        <w:rPr>
          <w:rStyle w:val="C3"/>
          <w:rtl w:val="0"/>
        </w:rPr>
      </w:pPr>
    </w:p>
    <w:p>
      <w:pPr>
        <w:pStyle w:val="P27"/>
        <w:framePr w:w="3836" w:h="249" w:hRule="exact" w:wrap="none" w:vAnchor="page" w:hAnchor="margin" w:x="6859" w:y="9592"/>
        <w:rPr>
          <w:rStyle w:val="C20"/>
          <w:rtl w:val="0"/>
        </w:rPr>
      </w:pPr>
      <w:r>
        <w:rPr>
          <w:rStyle w:val="C20"/>
          <w:rtl w:val="0"/>
        </w:rPr>
        <w:t>Způsoby ověření</w:t>
      </w:r>
    </w:p>
    <w:p>
      <w:pPr>
        <w:pStyle w:val="P12"/>
        <w:framePr w:w="6710" w:h="607" w:hRule="exact" w:wrap="none" w:vAnchor="page" w:hAnchor="margin" w:x="45" w:y="9897"/>
        <w:rPr>
          <w:rStyle w:val="C3"/>
          <w:rtl w:val="0"/>
        </w:rPr>
      </w:pPr>
    </w:p>
    <w:p>
      <w:pPr>
        <w:pStyle w:val="P13"/>
        <w:framePr w:w="6658" w:h="480" w:hRule="exact" w:wrap="none" w:vAnchor="page" w:hAnchor="margin" w:x="71" w:y="9953"/>
        <w:rPr>
          <w:rStyle w:val="C11"/>
          <w:rtl w:val="0"/>
        </w:rPr>
      </w:pPr>
      <w:r>
        <w:rPr>
          <w:rStyle w:val="C11"/>
          <w:rtl w:val="0"/>
        </w:rPr>
        <w:t>a) Zajistit a vytyčit pracoviště (postavit a zajistit žebřík, použít předepsané ochranné osobní pomůcky)</w:t>
      </w:r>
    </w:p>
    <w:p>
      <w:pPr>
        <w:pStyle w:val="P28"/>
        <w:framePr w:w="3921" w:h="607" w:hRule="exact" w:wrap="none" w:vAnchor="page" w:hAnchor="margin" w:x="6800" w:y="9897"/>
        <w:rPr>
          <w:rStyle w:val="C3"/>
          <w:rtl w:val="0"/>
        </w:rPr>
      </w:pPr>
    </w:p>
    <w:p>
      <w:pPr>
        <w:pStyle w:val="P29"/>
        <w:framePr w:w="3839" w:h="480" w:hRule="exact" w:wrap="none" w:vAnchor="page" w:hAnchor="margin" w:x="6856" w:y="9953"/>
        <w:rPr>
          <w:rStyle w:val="C21"/>
          <w:rtl w:val="0"/>
        </w:rPr>
      </w:pPr>
      <w:r>
        <w:rPr>
          <w:rStyle w:val="C21"/>
          <w:rtl w:val="0"/>
        </w:rPr>
        <w:t>Praktické předvedení s ústním zdůvodněním</w:t>
      </w:r>
    </w:p>
    <w:p>
      <w:pPr>
        <w:pStyle w:val="P16"/>
        <w:framePr w:w="6710" w:h="607" w:hRule="exact" w:wrap="none" w:vAnchor="page" w:hAnchor="margin" w:x="45" w:y="10504"/>
        <w:rPr>
          <w:rStyle w:val="C3"/>
          <w:rtl w:val="0"/>
        </w:rPr>
      </w:pPr>
    </w:p>
    <w:p>
      <w:pPr>
        <w:pStyle w:val="P17"/>
        <w:framePr w:w="6658" w:h="480" w:hRule="exact" w:wrap="none" w:vAnchor="page" w:hAnchor="margin" w:x="71" w:y="10560"/>
        <w:rPr>
          <w:rStyle w:val="C13"/>
          <w:rtl w:val="0"/>
        </w:rPr>
      </w:pPr>
      <w:r>
        <w:rPr>
          <w:rStyle w:val="C13"/>
          <w:rtl w:val="0"/>
        </w:rPr>
        <w:t>b) Namontovat kotevní objímky</w:t>
      </w:r>
    </w:p>
    <w:p>
      <w:pPr>
        <w:pStyle w:val="P30"/>
        <w:framePr w:w="3921" w:h="607" w:hRule="exact" w:wrap="none" w:vAnchor="page" w:hAnchor="margin" w:x="6800" w:y="10504"/>
        <w:rPr>
          <w:rStyle w:val="C3"/>
          <w:rtl w:val="0"/>
        </w:rPr>
      </w:pPr>
    </w:p>
    <w:p>
      <w:pPr>
        <w:pStyle w:val="P31"/>
        <w:framePr w:w="3839" w:h="480" w:hRule="exact" w:wrap="none" w:vAnchor="page" w:hAnchor="margin" w:x="6856" w:y="10560"/>
        <w:rPr>
          <w:rStyle w:val="C22"/>
          <w:rtl w:val="0"/>
        </w:rPr>
      </w:pPr>
      <w:r>
        <w:rPr>
          <w:rStyle w:val="C22"/>
          <w:rtl w:val="0"/>
        </w:rPr>
        <w:t>Praktické předvedení s ústním zdůvodněním</w:t>
      </w:r>
    </w:p>
    <w:p>
      <w:pPr>
        <w:pStyle w:val="P12"/>
        <w:framePr w:w="6710" w:h="607" w:hRule="exact" w:wrap="none" w:vAnchor="page" w:hAnchor="margin" w:x="45" w:y="11111"/>
        <w:rPr>
          <w:rStyle w:val="C3"/>
          <w:rtl w:val="0"/>
        </w:rPr>
      </w:pPr>
    </w:p>
    <w:p>
      <w:pPr>
        <w:pStyle w:val="P13"/>
        <w:framePr w:w="6658" w:h="480" w:hRule="exact" w:wrap="none" w:vAnchor="page" w:hAnchor="margin" w:x="71" w:y="11167"/>
        <w:rPr>
          <w:rStyle w:val="C11"/>
          <w:rtl w:val="0"/>
        </w:rPr>
      </w:pPr>
      <w:r>
        <w:rPr>
          <w:rStyle w:val="C11"/>
          <w:rtl w:val="0"/>
        </w:rPr>
        <w:t>c) Zavěsit vedení</w:t>
      </w:r>
    </w:p>
    <w:p>
      <w:pPr>
        <w:pStyle w:val="P28"/>
        <w:framePr w:w="3921" w:h="607" w:hRule="exact" w:wrap="none" w:vAnchor="page" w:hAnchor="margin" w:x="6800" w:y="11111"/>
        <w:rPr>
          <w:rStyle w:val="C3"/>
          <w:rtl w:val="0"/>
        </w:rPr>
      </w:pPr>
    </w:p>
    <w:p>
      <w:pPr>
        <w:pStyle w:val="P29"/>
        <w:framePr w:w="3839" w:h="480" w:hRule="exact" w:wrap="none" w:vAnchor="page" w:hAnchor="margin" w:x="6856" w:y="11167"/>
        <w:rPr>
          <w:rStyle w:val="C21"/>
          <w:rtl w:val="0"/>
        </w:rPr>
      </w:pPr>
      <w:r>
        <w:rPr>
          <w:rStyle w:val="C21"/>
          <w:rtl w:val="0"/>
        </w:rPr>
        <w:t>Praktické předvedení s ústním zdůvodněním</w:t>
      </w:r>
    </w:p>
    <w:p>
      <w:pPr>
        <w:pStyle w:val="P16"/>
        <w:framePr w:w="6710" w:h="607" w:hRule="exact" w:wrap="none" w:vAnchor="page" w:hAnchor="margin" w:x="45" w:y="11718"/>
        <w:rPr>
          <w:rStyle w:val="C3"/>
          <w:rtl w:val="0"/>
        </w:rPr>
      </w:pPr>
    </w:p>
    <w:p>
      <w:pPr>
        <w:pStyle w:val="P17"/>
        <w:framePr w:w="6658" w:h="480" w:hRule="exact" w:wrap="none" w:vAnchor="page" w:hAnchor="margin" w:x="71" w:y="11774"/>
        <w:rPr>
          <w:rStyle w:val="C13"/>
          <w:rtl w:val="0"/>
        </w:rPr>
      </w:pPr>
      <w:r>
        <w:rPr>
          <w:rStyle w:val="C13"/>
          <w:rtl w:val="0"/>
        </w:rPr>
        <w:t>d) Napnout vedení</w:t>
      </w:r>
    </w:p>
    <w:p>
      <w:pPr>
        <w:pStyle w:val="P30"/>
        <w:framePr w:w="3921" w:h="607" w:hRule="exact" w:wrap="none" w:vAnchor="page" w:hAnchor="margin" w:x="6800" w:y="11718"/>
        <w:rPr>
          <w:rStyle w:val="C3"/>
          <w:rtl w:val="0"/>
        </w:rPr>
      </w:pPr>
    </w:p>
    <w:p>
      <w:pPr>
        <w:pStyle w:val="P31"/>
        <w:framePr w:w="3839" w:h="480" w:hRule="exact" w:wrap="none" w:vAnchor="page" w:hAnchor="margin" w:x="6856" w:y="11774"/>
        <w:rPr>
          <w:rStyle w:val="C22"/>
          <w:rtl w:val="0"/>
        </w:rPr>
      </w:pPr>
      <w:r>
        <w:rPr>
          <w:rStyle w:val="C22"/>
          <w:rtl w:val="0"/>
        </w:rPr>
        <w:t>Praktické předvedení s ústním zdůvodněním</w:t>
      </w:r>
    </w:p>
    <w:p>
      <w:pPr>
        <w:pStyle w:val="P12"/>
        <w:framePr w:w="6710" w:h="607" w:hRule="exact" w:wrap="none" w:vAnchor="page" w:hAnchor="margin" w:x="45" w:y="12325"/>
        <w:rPr>
          <w:rStyle w:val="C3"/>
          <w:rtl w:val="0"/>
        </w:rPr>
      </w:pPr>
    </w:p>
    <w:p>
      <w:pPr>
        <w:pStyle w:val="P13"/>
        <w:framePr w:w="6658" w:h="480" w:hRule="exact" w:wrap="none" w:vAnchor="page" w:hAnchor="margin" w:x="71" w:y="12381"/>
        <w:rPr>
          <w:rStyle w:val="C11"/>
          <w:rtl w:val="0"/>
        </w:rPr>
      </w:pPr>
      <w:r>
        <w:rPr>
          <w:rStyle w:val="C11"/>
          <w:rtl w:val="0"/>
        </w:rPr>
        <w:t>e) Připojit vodiče na páteřní vedení</w:t>
      </w:r>
    </w:p>
    <w:p>
      <w:pPr>
        <w:pStyle w:val="P28"/>
        <w:framePr w:w="3921" w:h="607" w:hRule="exact" w:wrap="none" w:vAnchor="page" w:hAnchor="margin" w:x="6800" w:y="12325"/>
        <w:rPr>
          <w:rStyle w:val="C3"/>
          <w:rtl w:val="0"/>
        </w:rPr>
      </w:pPr>
    </w:p>
    <w:p>
      <w:pPr>
        <w:pStyle w:val="P29"/>
        <w:framePr w:w="3839" w:h="480" w:hRule="exact" w:wrap="none" w:vAnchor="page" w:hAnchor="margin" w:x="6856" w:y="12381"/>
        <w:rPr>
          <w:rStyle w:val="C21"/>
          <w:rtl w:val="0"/>
        </w:rPr>
      </w:pPr>
      <w:r>
        <w:rPr>
          <w:rStyle w:val="C21"/>
          <w:rtl w:val="0"/>
        </w:rPr>
        <w:t>Praktické předvedení s ústním zdůvodněním</w:t>
      </w:r>
    </w:p>
    <w:p>
      <w:pPr>
        <w:pStyle w:val="P16"/>
        <w:framePr w:w="6710" w:h="607" w:hRule="exact" w:wrap="none" w:vAnchor="page" w:hAnchor="margin" w:x="45" w:y="12932"/>
        <w:rPr>
          <w:rStyle w:val="C3"/>
          <w:rtl w:val="0"/>
        </w:rPr>
      </w:pPr>
    </w:p>
    <w:p>
      <w:pPr>
        <w:pStyle w:val="P17"/>
        <w:framePr w:w="6658" w:h="480" w:hRule="exact" w:wrap="none" w:vAnchor="page" w:hAnchor="margin" w:x="71" w:y="12988"/>
        <w:rPr>
          <w:rStyle w:val="C13"/>
          <w:rtl w:val="0"/>
        </w:rPr>
      </w:pPr>
      <w:r>
        <w:rPr>
          <w:rStyle w:val="C13"/>
          <w:rtl w:val="0"/>
        </w:rPr>
        <w:t>f) Připojit pojistkovou skříň</w:t>
      </w:r>
    </w:p>
    <w:p>
      <w:pPr>
        <w:pStyle w:val="P30"/>
        <w:framePr w:w="3921" w:h="607" w:hRule="exact" w:wrap="none" w:vAnchor="page" w:hAnchor="margin" w:x="6800" w:y="12932"/>
        <w:rPr>
          <w:rStyle w:val="C3"/>
          <w:rtl w:val="0"/>
        </w:rPr>
      </w:pPr>
    </w:p>
    <w:p>
      <w:pPr>
        <w:pStyle w:val="P31"/>
        <w:framePr w:w="3839" w:h="480" w:hRule="exact" w:wrap="none" w:vAnchor="page" w:hAnchor="margin" w:x="6856" w:y="12988"/>
        <w:rPr>
          <w:rStyle w:val="C22"/>
          <w:rtl w:val="0"/>
        </w:rPr>
      </w:pPr>
      <w:r>
        <w:rPr>
          <w:rStyle w:val="C22"/>
          <w:rtl w:val="0"/>
        </w:rPr>
        <w:t>Praktické předvedení s ústním zdůvodněním</w:t>
      </w:r>
    </w:p>
    <w:p>
      <w:pPr>
        <w:pStyle w:val="P32"/>
        <w:framePr w:w="10710" w:h="248" w:hRule="exact" w:wrap="none" w:vAnchor="page" w:hAnchor="margin" w:x="28" w:y="136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izolovaných vedení, 13.6.2026 11:31:14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a opravy sítí izolovaných vedení pod napětím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Zajistit a ohraničit pracoviště, postavit a zajistit žebřík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zdůvodněním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Vizuálně zkontrolovat a použít ochranné osobní pomůcky a speciální izolované nářadí pro práci pod napětím</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zdůvodněním</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Zkontrolovat v pojistkové skříni napětí na jednotlivých fázích</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s ústním zdůvodněním</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Zkontrolovat napětí jednotlivých fází na svorkách opěrného bodu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s ústním zdůvodněním</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Vyměnit poškozené svorky na vedení</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s ústním zdůvodněním</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Provést následné kontrolní měření na jednotlivých fázích v pojistkové skříni</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Praktické předvedení s ústním zdůvodněním</w:t>
      </w:r>
    </w:p>
    <w:p>
      <w:pPr>
        <w:pStyle w:val="P12"/>
        <w:framePr w:w="6710" w:h="607" w:hRule="exact" w:wrap="none" w:vAnchor="page" w:hAnchor="margin" w:x="45" w:y="6611"/>
        <w:rPr>
          <w:rStyle w:val="C3"/>
          <w:rtl w:val="0"/>
        </w:rPr>
      </w:pPr>
    </w:p>
    <w:p>
      <w:pPr>
        <w:pStyle w:val="P13"/>
        <w:framePr w:w="6658" w:h="480" w:hRule="exact" w:wrap="none" w:vAnchor="page" w:hAnchor="margin" w:x="71" w:y="6667"/>
        <w:rPr>
          <w:rStyle w:val="C11"/>
          <w:rtl w:val="0"/>
        </w:rPr>
      </w:pPr>
      <w:r>
        <w:rPr>
          <w:rStyle w:val="C11"/>
          <w:rtl w:val="0"/>
        </w:rPr>
        <w:t>g) Provést kontrolu stavu použitých ochranných osobních pomůcek a nářadí po ukončení práce</w:t>
      </w:r>
    </w:p>
    <w:p>
      <w:pPr>
        <w:pStyle w:val="P28"/>
        <w:framePr w:w="3921" w:h="607" w:hRule="exact" w:wrap="none" w:vAnchor="page" w:hAnchor="margin" w:x="6800" w:y="6611"/>
        <w:rPr>
          <w:rStyle w:val="C3"/>
          <w:rtl w:val="0"/>
        </w:rPr>
      </w:pPr>
    </w:p>
    <w:p>
      <w:pPr>
        <w:pStyle w:val="P29"/>
        <w:framePr w:w="3839" w:h="480" w:hRule="exact" w:wrap="none" w:vAnchor="page" w:hAnchor="margin" w:x="6856" w:y="6667"/>
        <w:rPr>
          <w:rStyle w:val="C21"/>
          <w:rtl w:val="0"/>
        </w:rPr>
      </w:pPr>
      <w:r>
        <w:rPr>
          <w:rStyle w:val="C21"/>
          <w:rtl w:val="0"/>
        </w:rPr>
        <w:t>Praktické předvedení s ústním zdůvodněním</w:t>
      </w:r>
    </w:p>
    <w:p>
      <w:pPr>
        <w:pStyle w:val="P32"/>
        <w:framePr w:w="10710" w:h="248" w:hRule="exact" w:wrap="none" w:vAnchor="page" w:hAnchor="margin" w:x="28" w:y="7331"/>
        <w:rPr>
          <w:rStyle w:val="C23"/>
          <w:rtl w:val="0"/>
        </w:rPr>
      </w:pPr>
      <w:r>
        <w:rPr>
          <w:rStyle w:val="C23"/>
          <w:rtl w:val="0"/>
        </w:rPr>
        <w:t>Je třeba splnit všechna kritéria.</w:t>
      </w:r>
    </w:p>
    <w:p>
      <w:pPr>
        <w:pStyle w:val="P23"/>
        <w:framePr w:w="10710" w:h="340" w:hRule="exact" w:wrap="none" w:vAnchor="page" w:hAnchor="margin" w:x="28" w:y="7767"/>
        <w:rPr>
          <w:rStyle w:val="C18"/>
          <w:rtl w:val="0"/>
        </w:rPr>
      </w:pPr>
      <w:r>
        <w:rPr>
          <w:rStyle w:val="C18"/>
          <w:rtl w:val="0"/>
        </w:rPr>
        <w:t>Vedení dokumentace a záznamů o provedené práci</w:t>
      </w:r>
    </w:p>
    <w:p>
      <w:pPr>
        <w:pStyle w:val="P24"/>
        <w:framePr w:w="6713" w:h="376" w:hRule="exact" w:wrap="none" w:vAnchor="page" w:hAnchor="margin" w:x="45" w:y="8206"/>
        <w:rPr>
          <w:rStyle w:val="C3"/>
          <w:rtl w:val="0"/>
        </w:rPr>
      </w:pPr>
    </w:p>
    <w:p>
      <w:pPr>
        <w:pStyle w:val="P25"/>
        <w:framePr w:w="6661" w:h="249" w:hRule="exact" w:wrap="none" w:vAnchor="page" w:hAnchor="margin" w:x="71" w:y="8277"/>
        <w:rPr>
          <w:rStyle w:val="C19"/>
          <w:rtl w:val="0"/>
        </w:rPr>
      </w:pPr>
      <w:r>
        <w:rPr>
          <w:rStyle w:val="C19"/>
          <w:rtl w:val="0"/>
        </w:rPr>
        <w:t>Kritéria hodnocení</w:t>
      </w:r>
    </w:p>
    <w:p>
      <w:pPr>
        <w:pStyle w:val="P26"/>
        <w:framePr w:w="3918" w:h="376" w:hRule="exact" w:wrap="none" w:vAnchor="page" w:hAnchor="margin" w:x="6803" w:y="8206"/>
        <w:rPr>
          <w:rStyle w:val="C3"/>
          <w:rtl w:val="0"/>
        </w:rPr>
      </w:pPr>
    </w:p>
    <w:p>
      <w:pPr>
        <w:pStyle w:val="P27"/>
        <w:framePr w:w="3836" w:h="249" w:hRule="exact" w:wrap="none" w:vAnchor="page" w:hAnchor="margin" w:x="6859" w:y="8277"/>
        <w:rPr>
          <w:rStyle w:val="C20"/>
          <w:rtl w:val="0"/>
        </w:rPr>
      </w:pPr>
      <w:r>
        <w:rPr>
          <w:rStyle w:val="C20"/>
          <w:rtl w:val="0"/>
        </w:rPr>
        <w:t>Způsoby ověření</w:t>
      </w:r>
    </w:p>
    <w:p>
      <w:pPr>
        <w:pStyle w:val="P12"/>
        <w:framePr w:w="6710" w:h="607" w:hRule="exact" w:wrap="none" w:vAnchor="page" w:hAnchor="margin" w:x="45" w:y="8582"/>
        <w:rPr>
          <w:rStyle w:val="C3"/>
          <w:rtl w:val="0"/>
        </w:rPr>
      </w:pPr>
    </w:p>
    <w:p>
      <w:pPr>
        <w:pStyle w:val="P13"/>
        <w:framePr w:w="6658" w:h="480" w:hRule="exact" w:wrap="none" w:vAnchor="page" w:hAnchor="margin" w:x="71" w:y="8638"/>
        <w:rPr>
          <w:rStyle w:val="C11"/>
          <w:rtl w:val="0"/>
        </w:rPr>
      </w:pPr>
      <w:r>
        <w:rPr>
          <w:rStyle w:val="C11"/>
          <w:rtl w:val="0"/>
        </w:rPr>
        <w:t>a) Vyhotovit zápis o montáži, připojení nebo odstranění závady</w:t>
      </w:r>
    </w:p>
    <w:p>
      <w:pPr>
        <w:pStyle w:val="P28"/>
        <w:framePr w:w="3921" w:h="607" w:hRule="exact" w:wrap="none" w:vAnchor="page" w:hAnchor="margin" w:x="6800" w:y="8582"/>
        <w:rPr>
          <w:rStyle w:val="C3"/>
          <w:rtl w:val="0"/>
        </w:rPr>
      </w:pPr>
    </w:p>
    <w:p>
      <w:pPr>
        <w:pStyle w:val="P29"/>
        <w:framePr w:w="3839" w:h="480" w:hRule="exact" w:wrap="none" w:vAnchor="page" w:hAnchor="margin" w:x="6856" w:y="8638"/>
        <w:rPr>
          <w:rStyle w:val="C21"/>
          <w:rtl w:val="0"/>
        </w:rPr>
      </w:pPr>
      <w:r>
        <w:rPr>
          <w:rStyle w:val="C21"/>
          <w:rtl w:val="0"/>
        </w:rPr>
        <w:t>Praktické předvedení s ústním zdůvodněním</w:t>
      </w:r>
    </w:p>
    <w:p>
      <w:pPr>
        <w:pStyle w:val="P32"/>
        <w:framePr w:w="10710" w:h="248" w:hRule="exact" w:wrap="none" w:vAnchor="page" w:hAnchor="margin" w:x="28" w:y="9302"/>
        <w:rPr>
          <w:rStyle w:val="C23"/>
          <w:rtl w:val="0"/>
        </w:rPr>
      </w:pPr>
      <w:r>
        <w:rPr>
          <w:rStyle w:val="C23"/>
          <w:rtl w:val="0"/>
        </w:rPr>
        <w:t>Je třeba splnit kritérium.</w:t>
      </w:r>
    </w:p>
    <w:p>
      <w:pPr>
        <w:pStyle w:val="P21"/>
        <w:framePr w:w="7654" w:h="331" w:hRule="exact" w:wrap="none" w:vAnchor="page" w:hAnchor="margin" w:x="28" w:y="15940"/>
        <w:rPr>
          <w:rStyle w:val="C16"/>
          <w:rtl w:val="0"/>
        </w:rPr>
      </w:pPr>
      <w:r>
        <w:rPr>
          <w:rStyle w:val="C16"/>
          <w:rtl w:val="0"/>
        </w:rPr>
        <w:t>Montér izolovaných vedení, 13.6.2026 11:31:14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podmínkou pro připuštění uchazeče ke zkoušce je předložení platného oprávnění o elektrotechnické způsobilosti dle § 6 vyhlášky č. 50/1978 Sb.</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http://katalog.nsp.cz/karta_p.aspx?id_jp=125&amp;kod_sm1=38).</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Vedení dokumentace a záznamů o práci a provozní dokumentace zařízení je prakticky ověřována ve vazbě na plnění kritérií kompetence Montáž a zapojování sítí izolovaných vedení bez napětí – Montáž a opravy sítí izolovaných vedení pod napětím.</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zásad a pravidel BOZP.</w:t>
      </w:r>
    </w:p>
    <w:p>
      <w:pPr>
        <w:pStyle w:val="P33"/>
        <w:framePr w:w="10766" w:h="1837" w:hRule="exact" w:wrap="none" w:vAnchor="page" w:hAnchor="margin" w:x="0" w:y="6430"/>
        <w:rPr>
          <w:rStyle w:val="C3"/>
          <w:rtl w:val="0"/>
        </w:rPr>
      </w:pPr>
    </w:p>
    <w:p>
      <w:pPr>
        <w:pStyle w:val="P35"/>
        <w:framePr w:w="10710" w:h="340" w:hRule="exact" w:wrap="none" w:vAnchor="page" w:hAnchor="margin" w:x="28" w:y="6430"/>
        <w:rPr>
          <w:rStyle w:val="C25"/>
          <w:rtl w:val="0"/>
        </w:rPr>
      </w:pPr>
      <w:r>
        <w:rPr>
          <w:rStyle w:val="C25"/>
          <w:rtl w:val="0"/>
        </w:rPr>
        <w:t>Výsledné hodnocení</w:t>
      </w:r>
    </w:p>
    <w:p>
      <w:pPr>
        <w:keepNext w:val="0"/>
        <w:keepLines w:val="0"/>
        <w:framePr w:w="10766" w:h="1497" w:hRule="exact" w:wrap="none" w:vAnchor="page" w:hAnchor="margin" w:x="0" w:y="6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95"/>
        <w:rPr>
          <w:rStyle w:val="C3"/>
          <w:rtl w:val="0"/>
        </w:rPr>
      </w:pPr>
    </w:p>
    <w:p>
      <w:pPr>
        <w:pStyle w:val="P35"/>
        <w:framePr w:w="10710" w:h="340" w:hRule="exact" w:wrap="none" w:vAnchor="page" w:hAnchor="margin" w:x="28" w:y="8495"/>
        <w:rPr>
          <w:rStyle w:val="C25"/>
          <w:rtl w:val="0"/>
        </w:rPr>
      </w:pPr>
      <w:r>
        <w:rPr>
          <w:rStyle w:val="C25"/>
          <w:rtl w:val="0"/>
        </w:rPr>
        <w:t>Počet zkoušejících</w:t>
      </w:r>
    </w:p>
    <w:p>
      <w:pPr>
        <w:keepNext w:val="0"/>
        <w:keepLines w:val="0"/>
        <w:framePr w:w="10766" w:h="1036" w:hRule="exact" w:wrap="none" w:vAnchor="page" w:hAnchor="margin" w:x="0" w:y="8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 izolovaných vedení, 13.6.2026 11:31:14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3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38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 a alespoň 5 let odborné praxe v elektrotechnice na zařízení do 1 000V nebo 5 let ve funkci učitele praktického vyučování oborů 39-45-L/02 Mechanik instalatérských a elektrotechnických zařízení, 26-41-L/01 Mechanik elektrotechnik, 26-52-H01 Elektromechanik pro zařízení a přístroje, 26-51-H/02 Elektrikář – silnoproud, z toho minimálně jeden rok v období posledních dvou let před podáním žádosti o udělení autorizace a současně musí splňovat odbornou způsobilost v elektrotechnice dle vyhlášky č. 50/1978 Sb. min. § 7.</w:t>
      </w:r>
    </w:p>
    <w:p>
      <w:pPr>
        <w:keepNext w:val="0"/>
        <w:keepLines w:val="1"/>
        <w:framePr w:w="10766" w:h="938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 a alespoň 5 let odborné praxe v elektrotechnice na zařízení do 1 000V nebo 5 let ve funkci učitele praktického vyučování oborů 39-45-L/02 Mechanik instalatérských a elektrotechnických zařízení, 26-41-L/01 Mechanik elektrotechnik, 26-52-H01 Elektromechanik pro zařízení a přístroje, 26-51-H/02 Elektrikář – silnoproud, z toho minimálně jeden rok v období posledních dvou let před podáním žádosti o udělení autorizace a současně musí splňovat odbornou způsobilost v elektrotechnice dle vyhlášky č. 50/1978 Sb. min. § 7.</w:t>
      </w:r>
    </w:p>
    <w:p>
      <w:pPr>
        <w:keepNext w:val="0"/>
        <w:keepLines w:val="1"/>
        <w:framePr w:w="10766" w:h="938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elektro a alespoň 5 let odborné praxe v elektrotechnice na zařízení do 1 000V nebo 5 let ve funkci učitele odborných předmětů oborů 39-45-L/02 Mechanik instalatérských a elektrotechnických zařízení, 26-41-L/01 Mechanik elektrotechnik, 26-52-H01 Elektromechanik pro zařízení a přístroje, 26-51-H/02 Elektrikář – silnoproud, z toho minimálně jeden rok v období posledních dvou let před podáním žádosti o udělení autorizace a současně musí splňovat odbornou způsobilost v elektrotechnice dle vyhlášky č. 50/1978 Sb. min. § 7.</w:t>
      </w:r>
    </w:p>
    <w:p>
      <w:pPr>
        <w:keepNext w:val="0"/>
        <w:keepLines w:val="0"/>
        <w:framePr w:w="10766" w:h="9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38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38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 izolovaných vedení, 13.6.2026 11:31:14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4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a normy</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české technické normy z oblasti elektrotechniky, elektrotechnické tabulky;</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montážní výkresy, schémata, postupy, katalogy součástek a komponentů pro zadání kritérií k ověření příslušných kompetencí</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w:t>
      </w:r>
    </w:p>
    <w:p>
      <w:pPr>
        <w:keepNext w:val="0"/>
        <w:keepLines w:val="1"/>
        <w:framePr w:w="10766" w:h="580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elektroinstalačního nářadí a pomůcek (šroubovák plochý 2 velikosti, šroubovák křížový 2 velikosti, kleště štípací stranové, kleště kombinované, sada stranových klíčů, GOLA sada, speciální izolované nářadí a pomůcky pro práce pod napětím, metr, elektrikářský nůž), žebřík</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w:t>
      </w:r>
    </w:p>
    <w:p>
      <w:pPr>
        <w:keepNext w:val="0"/>
        <w:keepLines w:val="1"/>
        <w:framePr w:w="10766" w:h="580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•zkoušečka napětí</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w:t>
      </w:r>
    </w:p>
    <w:p>
      <w:pPr>
        <w:keepNext w:val="0"/>
        <w:keepLines w:val="1"/>
        <w:framePr w:w="10766" w:h="5803"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•vodiče a kabely, speciální přikrývky, speciální návleky, speciální zákryty, svorky vedení, pojistková skříň</w:t>
      </w:r>
    </w:p>
    <w:p>
      <w:pPr>
        <w:keepNext w:val="0"/>
        <w:keepLines w:val="1"/>
        <w:framePr w:w="10766" w:h="5803"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•doplňkové mechanické ochrany, výstražné fólie</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být organizována a realizována na reálném zařízení.</w:t>
      </w:r>
    </w:p>
    <w:p>
      <w:pPr>
        <w:pStyle w:val="P33"/>
        <w:framePr w:w="10766" w:h="1376" w:hRule="exact" w:wrap="none" w:vAnchor="page" w:hAnchor="margin" w:x="0" w:y="8524"/>
        <w:rPr>
          <w:rStyle w:val="C3"/>
          <w:rtl w:val="0"/>
        </w:rPr>
      </w:pPr>
    </w:p>
    <w:p>
      <w:pPr>
        <w:pStyle w:val="P35"/>
        <w:framePr w:w="10710" w:h="340" w:hRule="exact" w:wrap="none" w:vAnchor="page" w:hAnchor="margin" w:x="28" w:y="8524"/>
        <w:rPr>
          <w:rStyle w:val="C25"/>
          <w:rtl w:val="0"/>
        </w:rPr>
      </w:pPr>
      <w:r>
        <w:rPr>
          <w:rStyle w:val="C25"/>
          <w:rtl w:val="0"/>
        </w:rPr>
        <w:t>Doba přípravy na zkoušku</w:t>
      </w:r>
    </w:p>
    <w:p>
      <w:pPr>
        <w:keepNext w:val="0"/>
        <w:keepLines w:val="0"/>
        <w:framePr w:w="10766" w:h="1036" w:hRule="exact" w:wrap="none" w:vAnchor="page" w:hAnchor="margin" w:x="0" w:y="88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15 minut. Do doby přípravy na zkoušku se nezapočítává doba na seznámení uchazeče s pracovištěm a s požadavky BOZP a PO.</w:t>
      </w:r>
    </w:p>
    <w:p>
      <w:pPr>
        <w:pStyle w:val="P33"/>
        <w:framePr w:w="10766" w:h="1146" w:hRule="exact" w:wrap="none" w:vAnchor="page" w:hAnchor="margin" w:x="0" w:y="10127"/>
        <w:rPr>
          <w:rStyle w:val="C3"/>
          <w:rtl w:val="0"/>
        </w:rPr>
      </w:pPr>
    </w:p>
    <w:p>
      <w:pPr>
        <w:pStyle w:val="P35"/>
        <w:framePr w:w="10710" w:h="340" w:hRule="exact" w:wrap="none" w:vAnchor="page" w:hAnchor="margin" w:x="28" w:y="10127"/>
        <w:rPr>
          <w:rStyle w:val="C25"/>
          <w:rtl w:val="0"/>
        </w:rPr>
      </w:pPr>
      <w:r>
        <w:rPr>
          <w:rStyle w:val="C25"/>
          <w:rtl w:val="0"/>
        </w:rPr>
        <w:t>Doba pro vykonání zkoušky</w:t>
      </w:r>
    </w:p>
    <w:p>
      <w:pPr>
        <w:keepNext w:val="0"/>
        <w:keepLines w:val="0"/>
        <w:framePr w:w="10766" w:h="806" w:hRule="exact" w:wrap="none" w:vAnchor="page" w:hAnchor="margin" w:x="0" w:y="10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 izolovaných vedení, 13.6.2026 11:31:14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učiliště elektrotechnické Plzeň</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Elektrotechnický cech Plzeňského regionu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Elektroservis, Jan Sládek a spol.</w:t>
      </w:r>
    </w:p>
    <w:p>
      <w:pPr>
        <w:pStyle w:val="P21"/>
        <w:framePr w:w="7654" w:h="331" w:hRule="exact" w:wrap="none" w:vAnchor="page" w:hAnchor="margin" w:x="28" w:y="15940"/>
        <w:rPr>
          <w:rStyle w:val="C16"/>
          <w:rtl w:val="0"/>
        </w:rPr>
      </w:pPr>
      <w:r>
        <w:rPr>
          <w:rStyle w:val="C16"/>
          <w:rtl w:val="0"/>
        </w:rPr>
        <w:t>Montér izolovaných vedení, 13.6.2026 11:31:14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7E0391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F632D91"/>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49F894A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08DE026F"/>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50A949FA"/>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1A467324"/>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