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5C431" Type="http://schemas.openxmlformats.org/officeDocument/2006/relationships/officeDocument" Target="/word/document.xml" /><Relationship Id="coreR4215C431" Type="http://schemas.openxmlformats.org/package/2006/relationships/metadata/core-properties" Target="/docProps/core.xml" /><Relationship Id="customR4215C4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 Zkouška bude organizována a uskutečněna na reálném zařízení.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