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424C8" Type="http://schemas.openxmlformats.org/officeDocument/2006/relationships/officeDocument" Target="/word/document.xml" /><Relationship Id="coreREF424C8" Type="http://schemas.openxmlformats.org/package/2006/relationships/metadata/core-properties" Target="/docProps/core.xml" /><Relationship Id="customREF424C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kybernetické bezpečnosti (kód: 18-018-N)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Sledování řízení správy a funkčnosti počítačových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Uvádění počítačových sítí do provozu a nastavování jejich parametrů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Pokročilá instalace operačního systému a jeho konfigurace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Konfigurace síťových připojení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nástrojích používaných v kybernetické bezpečnosti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administraci IT prostředků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Analýza a návrh infrastruktury počítačové sítě, výběr hardware a software pro použití v malé a střední organizaci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Virtualizace a cloudová řešení pro malé a střední organizace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Monitorování provozu počítačových sítí pro potřeby technika/techničky kybernetické bezpečnosti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Monitorování provozu operačních systémů, jejich diagnostika a optimalizace výkonu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Zálohování dat a jejich ochrana před zničením nebo zneužitím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06.07.2026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Sledování řízení správy a funkčnosti počítačových sítí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Vyjmenovat alespoň dvě technologie pro provozní monitoring, popsat, jakým způsobem se dá měřit a sledovat výkon sítě a síťových prvků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Definovat pojem detekce anomálií v provozu sítí, jak lze zvyšovat síťovou bezpečnost proti pokročilým hrozbám (botnety, infikované stanice, DDoS útoky atd.)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Popsat techniku sledování vytíženosti sítě, určení kritických míst, plánování kapacity sítě</w:t>
      </w:r>
    </w:p>
    <w:p>
      <w:pPr>
        <w:pStyle w:val="P28"/>
        <w:framePr w:w="3921" w:h="607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5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628"/>
        <w:rPr>
          <w:rStyle w:val="C13"/>
          <w:rtl w:val="0"/>
        </w:rPr>
      </w:pPr>
      <w:r>
        <w:rPr>
          <w:rStyle w:val="C13"/>
          <w:rtl w:val="0"/>
        </w:rPr>
        <w:t>d) Uvést příklady útoku na podnikovou síť (ARP spoofing, DDOS, MiTM, session hijacking, …)</w:t>
      </w:r>
    </w:p>
    <w:p>
      <w:pPr>
        <w:pStyle w:val="P30"/>
        <w:framePr w:w="3921" w:h="607" w:hRule="exact" w:wrap="none" w:vAnchor="page" w:hAnchor="margin" w:x="6800" w:y="55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6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728"/>
        <w:rPr>
          <w:rStyle w:val="C18"/>
          <w:rtl w:val="0"/>
        </w:rPr>
      </w:pPr>
      <w:r>
        <w:rPr>
          <w:rStyle w:val="C18"/>
          <w:rtl w:val="0"/>
        </w:rPr>
        <w:t>Uvádění počítačových sítí do provozu a nastavování jejich parametrů</w:t>
      </w:r>
    </w:p>
    <w:p>
      <w:pPr>
        <w:pStyle w:val="P24"/>
        <w:framePr w:w="6713" w:h="376" w:hRule="exact" w:wrap="none" w:vAnchor="page" w:hAnchor="margin" w:x="45" w:y="716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3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6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3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54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599"/>
        <w:rPr>
          <w:rStyle w:val="C11"/>
          <w:rtl w:val="0"/>
        </w:rPr>
      </w:pPr>
      <w:r>
        <w:rPr>
          <w:rStyle w:val="C11"/>
          <w:rtl w:val="0"/>
        </w:rPr>
        <w:t>a) Prokázat znalost ve tvorbě návrhu počítačové sítě včetně návrhu vedení kabelů, umístění síťových prvků a nastavování základní konfigurace podle zadání</w:t>
      </w:r>
    </w:p>
    <w:p>
      <w:pPr>
        <w:pStyle w:val="P28"/>
        <w:framePr w:w="3921" w:h="831" w:hRule="exact" w:wrap="none" w:vAnchor="page" w:hAnchor="margin" w:x="6800" w:y="754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837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31"/>
        <w:rPr>
          <w:rStyle w:val="C13"/>
          <w:rtl w:val="0"/>
        </w:rPr>
      </w:pPr>
      <w:r>
        <w:rPr>
          <w:rStyle w:val="C13"/>
          <w:rtl w:val="0"/>
        </w:rPr>
        <w:t>b) Popsat požadavky na dokumentaci počítačové sítě, uvést, které údaje má obsahovat a jak často je třeba dokumentaci aktualizovat</w:t>
      </w:r>
    </w:p>
    <w:p>
      <w:pPr>
        <w:pStyle w:val="P30"/>
        <w:framePr w:w="3921" w:h="607" w:hRule="exact" w:wrap="none" w:vAnchor="page" w:hAnchor="margin" w:x="6800" w:y="837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3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9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037"/>
        <w:rPr>
          <w:rStyle w:val="C11"/>
          <w:rtl w:val="0"/>
        </w:rPr>
      </w:pPr>
      <w:r>
        <w:rPr>
          <w:rStyle w:val="C11"/>
          <w:rtl w:val="0"/>
        </w:rPr>
        <w:t>c) Vysvětlit použití adresního prostoru, dělení sítě na VLAN, uvést příklady využitelných adresních prostorů</w:t>
      </w:r>
    </w:p>
    <w:p>
      <w:pPr>
        <w:pStyle w:val="P28"/>
        <w:framePr w:w="3921" w:h="607" w:hRule="exact" w:wrap="none" w:vAnchor="page" w:hAnchor="margin" w:x="6800" w:y="89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0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95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644"/>
        <w:rPr>
          <w:rStyle w:val="C13"/>
          <w:rtl w:val="0"/>
        </w:rPr>
      </w:pPr>
      <w:r>
        <w:rPr>
          <w:rStyle w:val="C13"/>
          <w:rtl w:val="0"/>
        </w:rPr>
        <w:t>d) Vysvětlit vhodné techniky pro použití zabránění kolize IP adres</w:t>
      </w:r>
    </w:p>
    <w:p>
      <w:pPr>
        <w:pStyle w:val="P30"/>
        <w:framePr w:w="3921" w:h="376" w:hRule="exact" w:wrap="none" w:vAnchor="page" w:hAnchor="margin" w:x="6800" w:y="95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64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9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20"/>
        <w:rPr>
          <w:rStyle w:val="C11"/>
          <w:rtl w:val="0"/>
        </w:rPr>
      </w:pPr>
      <w:r>
        <w:rPr>
          <w:rStyle w:val="C11"/>
          <w:rtl w:val="0"/>
        </w:rPr>
        <w:t>e) Vysvětlit, k čemu se používá DNS (Domain Name Service), k čemu se dají využít vlastní DNS servery v podnikové síti</w:t>
      </w:r>
    </w:p>
    <w:p>
      <w:pPr>
        <w:pStyle w:val="P28"/>
        <w:framePr w:w="3921" w:h="607" w:hRule="exact" w:wrap="none" w:vAnchor="page" w:hAnchor="margin" w:x="6800" w:y="99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06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Pokročilá instalace operačního systému a jeho konfigurace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parametry instalace operačního systému Windows/Linux na serveru (např. volba hlavních aplikací – doménový řadič, DNS, DHCP, web server, souborový server, poštovní server, tiskový server) podle zadání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Nakonfigurovat operační systém Windows/Linux na serveru (např. nakonfigurovat parametry sítě a konektivitu do internetu, zavést centrální správu uživatelů, nastavit uživatelské politiky, přiřadit oprávnění uživatelům a skupinám uživatelů) podle zadání</w:t>
      </w:r>
    </w:p>
    <w:p>
      <w:pPr>
        <w:pStyle w:val="P30"/>
        <w:framePr w:w="3921" w:h="1055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Nakonfigurovat operační systém na klientské stanici (např. přenos profilu, nastavení doménových a lokálních uživatelů a jejich práv, konfigurace uživatelského prostředí)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56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743"/>
        <w:rPr>
          <w:rStyle w:val="C13"/>
          <w:rtl w:val="0"/>
        </w:rPr>
      </w:pPr>
      <w:r>
        <w:rPr>
          <w:rStyle w:val="C13"/>
          <w:rtl w:val="0"/>
        </w:rPr>
        <w:t>d) Popsat a vysvětlit přípravu disků před instalací operačního systému</w:t>
      </w:r>
    </w:p>
    <w:p>
      <w:pPr>
        <w:pStyle w:val="P30"/>
        <w:framePr w:w="3921" w:h="376" w:hRule="exact" w:wrap="none" w:vAnchor="page" w:hAnchor="margin" w:x="6800" w:y="56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7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0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19"/>
        <w:rPr>
          <w:rStyle w:val="C11"/>
          <w:rtl w:val="0"/>
        </w:rPr>
      </w:pPr>
      <w:r>
        <w:rPr>
          <w:rStyle w:val="C11"/>
          <w:rtl w:val="0"/>
        </w:rPr>
        <w:t xml:space="preserve">e) Popsat a vysvětlit přípravu hromadných instalací operačního systému na více identických  počítačů</w:t>
      </w:r>
    </w:p>
    <w:p>
      <w:pPr>
        <w:pStyle w:val="P28"/>
        <w:framePr w:w="3921" w:h="607" w:hRule="exact" w:wrap="none" w:vAnchor="page" w:hAnchor="margin" w:x="6800" w:y="60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1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78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219"/>
        <w:rPr>
          <w:rStyle w:val="C18"/>
          <w:rtl w:val="0"/>
        </w:rPr>
      </w:pPr>
      <w:r>
        <w:rPr>
          <w:rStyle w:val="C18"/>
          <w:rtl w:val="0"/>
        </w:rPr>
        <w:t>Konfigurace síťových připojení</w:t>
      </w:r>
    </w:p>
    <w:p>
      <w:pPr>
        <w:pStyle w:val="P24"/>
        <w:framePr w:w="6713" w:h="376" w:hRule="exact" w:wrap="none" w:vAnchor="page" w:hAnchor="margin" w:x="45" w:y="765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73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65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73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a) Charakterizovat základní parametry (IP adresa, maska, výchozí brána, DNS, MAC adresa) pro konfiguraci síťového připojení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64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698"/>
        <w:rPr>
          <w:rStyle w:val="C13"/>
          <w:rtl w:val="0"/>
        </w:rPr>
      </w:pPr>
      <w:r>
        <w:rPr>
          <w:rStyle w:val="C13"/>
          <w:rtl w:val="0"/>
        </w:rPr>
        <w:t>b) Vysvětlit postup konfigurace síťového připojení v různých operačních systémech</w:t>
      </w:r>
    </w:p>
    <w:p>
      <w:pPr>
        <w:pStyle w:val="P30"/>
        <w:framePr w:w="3921" w:h="607" w:hRule="exact" w:wrap="none" w:vAnchor="page" w:hAnchor="margin" w:x="6800" w:y="864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69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92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04"/>
        <w:rPr>
          <w:rStyle w:val="C11"/>
          <w:rtl w:val="0"/>
        </w:rPr>
      </w:pPr>
      <w:r>
        <w:rPr>
          <w:rStyle w:val="C11"/>
          <w:rtl w:val="0"/>
        </w:rPr>
        <w:t>c) Správně nastavit síťové připojení počítače</w:t>
      </w:r>
    </w:p>
    <w:p>
      <w:pPr>
        <w:pStyle w:val="P28"/>
        <w:framePr w:w="3921" w:h="376" w:hRule="exact" w:wrap="none" w:vAnchor="page" w:hAnchor="margin" w:x="6800" w:y="92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2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1"/>
        <w:rPr>
          <w:rStyle w:val="C13"/>
          <w:rtl w:val="0"/>
        </w:rPr>
      </w:pPr>
      <w:r>
        <w:rPr>
          <w:rStyle w:val="C13"/>
          <w:rtl w:val="0"/>
        </w:rPr>
        <w:t>d) Navrhnout způsob zabezpečení bezdrátové sítě (WPA-Enterprise/radius, WIDS/WIPS)</w:t>
      </w:r>
    </w:p>
    <w:p>
      <w:pPr>
        <w:pStyle w:val="P30"/>
        <w:framePr w:w="3921" w:h="607" w:hRule="exact" w:wrap="none" w:vAnchor="page" w:hAnchor="margin" w:x="6800" w:y="962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4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1"/>
        <w:rPr>
          <w:rStyle w:val="C18"/>
          <w:rtl w:val="0"/>
        </w:rPr>
      </w:pPr>
      <w:r>
        <w:rPr>
          <w:rStyle w:val="C18"/>
          <w:rtl w:val="0"/>
        </w:rPr>
        <w:t>Orientace v nástrojích používaných v kybernetické bezpečnosti</w:t>
      </w:r>
    </w:p>
    <w:p>
      <w:pPr>
        <w:pStyle w:val="P24"/>
        <w:framePr w:w="6713" w:h="376" w:hRule="exact" w:wrap="none" w:vAnchor="page" w:hAnchor="margin" w:x="45" w:y="1122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59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2"/>
        <w:rPr>
          <w:rStyle w:val="C11"/>
          <w:rtl w:val="0"/>
        </w:rPr>
      </w:pPr>
      <w:r>
        <w:rPr>
          <w:rStyle w:val="C11"/>
          <w:rtl w:val="0"/>
        </w:rPr>
        <w:t>a) Vyjmenovat alespoň 2 nástroje pro ochranu integrity komunikačních sítí a popsat možnosti jejich uplatnění</w:t>
      </w:r>
    </w:p>
    <w:p>
      <w:pPr>
        <w:pStyle w:val="P28"/>
        <w:framePr w:w="3921" w:h="607" w:hRule="exact" w:wrap="none" w:vAnchor="page" w:hAnchor="margin" w:x="6800" w:y="1159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20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59"/>
        <w:rPr>
          <w:rStyle w:val="C13"/>
          <w:rtl w:val="0"/>
        </w:rPr>
      </w:pPr>
      <w:r>
        <w:rPr>
          <w:rStyle w:val="C13"/>
          <w:rtl w:val="0"/>
        </w:rPr>
        <w:t>b) Uvést alespoň jeden nástroj pro ověřování identity uživatelů a řízení přístupových oprávnění a popsat možnosti jejich uplatnění</w:t>
      </w:r>
    </w:p>
    <w:p>
      <w:pPr>
        <w:pStyle w:val="P30"/>
        <w:framePr w:w="3921" w:h="607" w:hRule="exact" w:wrap="none" w:vAnchor="page" w:hAnchor="margin" w:x="6800" w:y="1220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5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8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66"/>
        <w:rPr>
          <w:rStyle w:val="C11"/>
          <w:rtl w:val="0"/>
        </w:rPr>
      </w:pPr>
      <w:r>
        <w:rPr>
          <w:rStyle w:val="C11"/>
          <w:rtl w:val="0"/>
        </w:rPr>
        <w:t>c) Vyjmenovat alespoň 3 nástroje pro ochranu před škodlivým kódem a popsat možnosti jejich uplatnění</w:t>
      </w:r>
    </w:p>
    <w:p>
      <w:pPr>
        <w:pStyle w:val="P28"/>
        <w:framePr w:w="3921" w:h="607" w:hRule="exact" w:wrap="none" w:vAnchor="page" w:hAnchor="margin" w:x="6800" w:y="128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4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3"/>
        <w:rPr>
          <w:rStyle w:val="C13"/>
          <w:rtl w:val="0"/>
        </w:rPr>
      </w:pPr>
      <w:r>
        <w:rPr>
          <w:rStyle w:val="C13"/>
          <w:rtl w:val="0"/>
        </w:rPr>
        <w:t>d) Uvést příklady technik pro sledování NetFlow ve vnitřní síti organizace</w:t>
      </w:r>
    </w:p>
    <w:p>
      <w:pPr>
        <w:pStyle w:val="P30"/>
        <w:framePr w:w="3921" w:h="376" w:hRule="exact" w:wrap="none" w:vAnchor="page" w:hAnchor="margin" w:x="6800" w:y="134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9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849"/>
        <w:rPr>
          <w:rStyle w:val="C11"/>
          <w:rtl w:val="0"/>
        </w:rPr>
      </w:pPr>
      <w:r>
        <w:rPr>
          <w:rStyle w:val="C11"/>
          <w:rtl w:val="0"/>
        </w:rPr>
        <w:t>e) Popsat a vysvětlit hlavní funkce SIEM</w:t>
      </w:r>
    </w:p>
    <w:p>
      <w:pPr>
        <w:pStyle w:val="P28"/>
        <w:framePr w:w="3921" w:h="376" w:hRule="exact" w:wrap="none" w:vAnchor="page" w:hAnchor="margin" w:x="6800" w:y="1379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84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1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225"/>
        <w:rPr>
          <w:rStyle w:val="C13"/>
          <w:rtl w:val="0"/>
        </w:rPr>
      </w:pPr>
      <w:r>
        <w:rPr>
          <w:rStyle w:val="C13"/>
          <w:rtl w:val="0"/>
        </w:rPr>
        <w:t>f) Popsat principy kryptografie</w:t>
      </w:r>
    </w:p>
    <w:p>
      <w:pPr>
        <w:pStyle w:val="P30"/>
        <w:framePr w:w="3921" w:h="376" w:hRule="exact" w:wrap="none" w:vAnchor="page" w:hAnchor="margin" w:x="6800" w:y="1416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22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5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01"/>
        <w:rPr>
          <w:rStyle w:val="C11"/>
          <w:rtl w:val="0"/>
        </w:rPr>
      </w:pPr>
      <w:r>
        <w:rPr>
          <w:rStyle w:val="C11"/>
          <w:rtl w:val="0"/>
        </w:rPr>
        <w:t>g) Vysvětlit pojmy symetrický/asymetrický klíč, hashovací funkce, elektronický podpis, časové razítko</w:t>
      </w:r>
    </w:p>
    <w:p>
      <w:pPr>
        <w:pStyle w:val="P28"/>
        <w:framePr w:w="3921" w:h="607" w:hRule="exact" w:wrap="none" w:vAnchor="page" w:hAnchor="margin" w:x="6800" w:y="145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6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26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administraci IT prostředků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příklady internetových komunikačních protokolů, na příkladech vysvětlit jejich použití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důležité síťové komponenty (router, switch, DNS, Proxy, firewall) a uvést účel jejich použití a u DNS i způsob zabezpečení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Prokázat znalost v orientaci v administraci mobilních zařízení a nejrozšířenějších operačních systémů (iOS, Android)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základní bezpečnostní protokoly (PKI, TLS, Ipsec, PGP, DNSSEC) a uvést účel jejich použití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Analýza a návrh infrastruktury počítačové sítě, výběr hardware a software pro použití v malé a střední organizaci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Analyzovat technické požadavky počítačové sítě, rozhovorem upřesnit detaily (zjistit současný stav z technického, finančního, majetkově-licenčního hlediska); navrhnout infrastrukturu počítačové sítě, výběr hardware a software</w:t>
      </w:r>
    </w:p>
    <w:p>
      <w:pPr>
        <w:pStyle w:val="P28"/>
        <w:framePr w:w="3921" w:h="1055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80"/>
        <w:rPr>
          <w:rStyle w:val="C13"/>
          <w:rtl w:val="0"/>
        </w:rPr>
      </w:pPr>
      <w:r>
        <w:rPr>
          <w:rStyle w:val="C13"/>
          <w:rtl w:val="0"/>
        </w:rPr>
        <w:t>b) Navrhnout vhodnou infrastrukturu, HW a SW pro stanice a server podle zadání</w:t>
      </w:r>
    </w:p>
    <w:p>
      <w:pPr>
        <w:pStyle w:val="P30"/>
        <w:framePr w:w="3921" w:h="607" w:hRule="exact" w:wrap="none" w:vAnchor="page" w:hAnchor="margin" w:x="6800" w:y="802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6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87"/>
        <w:rPr>
          <w:rStyle w:val="C11"/>
          <w:rtl w:val="0"/>
        </w:rPr>
      </w:pPr>
      <w:r>
        <w:rPr>
          <w:rStyle w:val="C11"/>
          <w:rtl w:val="0"/>
        </w:rPr>
        <w:t>c) Prokázat znalost terminologie, funkcí a parametrů prostředků z oblasti HW a SW</w:t>
      </w:r>
    </w:p>
    <w:p>
      <w:pPr>
        <w:pStyle w:val="P28"/>
        <w:framePr w:w="3921" w:h="607" w:hRule="exact" w:wrap="none" w:vAnchor="page" w:hAnchor="margin" w:x="6800" w:y="86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8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9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87"/>
        <w:rPr>
          <w:rStyle w:val="C18"/>
          <w:rtl w:val="0"/>
        </w:rPr>
      </w:pPr>
      <w:r>
        <w:rPr>
          <w:rStyle w:val="C18"/>
          <w:rtl w:val="0"/>
        </w:rPr>
        <w:t>Virtualizace a cloudová řešení pro malé a střední organizace</w:t>
      </w:r>
    </w:p>
    <w:p>
      <w:pPr>
        <w:pStyle w:val="P24"/>
        <w:framePr w:w="6713" w:h="376" w:hRule="exact" w:wrap="none" w:vAnchor="page" w:hAnchor="margin" w:x="45" w:y="10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0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58"/>
        <w:rPr>
          <w:rStyle w:val="C11"/>
          <w:rtl w:val="0"/>
        </w:rPr>
      </w:pPr>
      <w:r>
        <w:rPr>
          <w:rStyle w:val="C11"/>
          <w:rtl w:val="0"/>
        </w:rPr>
        <w:t>a) Vysvětlit principy virtualizace, popsat výhody a nevýhody; navrhnout vhodné řešení podle požadavků zákazníka</w:t>
      </w:r>
    </w:p>
    <w:p>
      <w:pPr>
        <w:pStyle w:val="P28"/>
        <w:framePr w:w="3921" w:h="607" w:hRule="exact" w:wrap="none" w:vAnchor="page" w:hAnchor="margin" w:x="6800" w:y="1060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5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65"/>
        <w:rPr>
          <w:rStyle w:val="C13"/>
          <w:rtl w:val="0"/>
        </w:rPr>
      </w:pPr>
      <w:r>
        <w:rPr>
          <w:rStyle w:val="C13"/>
          <w:rtl w:val="0"/>
        </w:rPr>
        <w:t>b) Vysvětlit principy cloudových řešení, popsat výhody a nevýhody. Navrhnout vhodné řešení podle předloženého zadání - požadavků zákazníka</w:t>
      </w:r>
    </w:p>
    <w:p>
      <w:pPr>
        <w:pStyle w:val="P30"/>
        <w:framePr w:w="3921" w:h="607" w:hRule="exact" w:wrap="none" w:vAnchor="page" w:hAnchor="margin" w:x="6800" w:y="11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181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872"/>
        <w:rPr>
          <w:rStyle w:val="C11"/>
          <w:rtl w:val="0"/>
        </w:rPr>
      </w:pPr>
      <w:r>
        <w:rPr>
          <w:rStyle w:val="C11"/>
          <w:rtl w:val="0"/>
        </w:rPr>
        <w:t>c) Nakonfigurovat virtuální server na vybrané virtualizační platformě a spustit na něm vybranou službu (např. elektronická pošta, webový server, sdílení dat, ověřování uživatelů)</w:t>
      </w:r>
    </w:p>
    <w:p>
      <w:pPr>
        <w:pStyle w:val="P28"/>
        <w:framePr w:w="3921" w:h="831" w:hRule="exact" w:wrap="none" w:vAnchor="page" w:hAnchor="margin" w:x="6800" w:y="1181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87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7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Monitorování provozu počítačových sítí pro potřeby technika/techničky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provádění měření výkonu síťových prvků a odezvy serveru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vlastnosti a využití standardních monitorovacích protokolů (např. SNMP, RMON)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Aplikovat standardní monitorovací nástroje obsažené v daném operačním systému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Aplikovat standardní diagnostické nástroje z prostředí příkazového řádku obsažené v daném operačním systému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možnosti terminálového připojení k vzdáleným síťovým prvkům, porovnat jednotlivé technologie (např. Telnet vs. SSH)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Monitorování provozu operačních systémů, jejich diagnostika a optimalizace výkonu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Diagnostikovat stav a vytíženost hardwarových systémových prostředků pomocí nástrojů operačního systému (např. sledování teploty procesoru, spotřeby paměti, vytížení procesoru, zápisu na disk)</w:t>
      </w:r>
    </w:p>
    <w:p>
      <w:pPr>
        <w:pStyle w:val="P28"/>
        <w:framePr w:w="3921" w:h="831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25"/>
        <w:rPr>
          <w:rStyle w:val="C13"/>
          <w:rtl w:val="0"/>
        </w:rPr>
      </w:pPr>
      <w:r>
        <w:rPr>
          <w:rStyle w:val="C13"/>
          <w:rtl w:val="0"/>
        </w:rPr>
        <w:t>b) Zkontrolovat systémové logy, identifikovat kritické události, sledovat logy z více serverů a analyzovat je</w:t>
      </w:r>
    </w:p>
    <w:p>
      <w:pPr>
        <w:pStyle w:val="P30"/>
        <w:framePr w:w="3921" w:h="607" w:hRule="exact" w:wrap="none" w:vAnchor="page" w:hAnchor="margin" w:x="6800" w:y="796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2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8576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8632"/>
        <w:rPr>
          <w:rStyle w:val="C11"/>
          <w:rtl w:val="0"/>
        </w:rPr>
      </w:pPr>
      <w:r>
        <w:rPr>
          <w:rStyle w:val="C11"/>
          <w:rtl w:val="0"/>
        </w:rPr>
        <w:t>c) Analyzovat chyby a nefunkčnosti operačních systémů; vyhledat s pomocí dostupných zdrojů řešení problému na stránkách výrobců nebo odborně zaměřených portálů. Porozumět nalezenému řešení v angličtině; implementovat nalezené řešení</w:t>
      </w:r>
    </w:p>
    <w:p>
      <w:pPr>
        <w:pStyle w:val="P28"/>
        <w:framePr w:w="3921" w:h="1055" w:hRule="exact" w:wrap="none" w:vAnchor="page" w:hAnchor="margin" w:x="6800" w:y="8576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863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6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687"/>
        <w:rPr>
          <w:rStyle w:val="C13"/>
          <w:rtl w:val="0"/>
        </w:rPr>
      </w:pPr>
      <w:r>
        <w:rPr>
          <w:rStyle w:val="C13"/>
          <w:rtl w:val="0"/>
        </w:rPr>
        <w:t>d) Ověřit funkčnost jednotlivých hardwarových komponent; vyřešit jednoduchý problém (např. tiskárna netiskne, PC nebootuje)</w:t>
      </w:r>
    </w:p>
    <w:p>
      <w:pPr>
        <w:pStyle w:val="P30"/>
        <w:framePr w:w="3921" w:h="607" w:hRule="exact" w:wrap="none" w:vAnchor="page" w:hAnchor="margin" w:x="6800" w:y="96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68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35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787"/>
        <w:rPr>
          <w:rStyle w:val="C18"/>
          <w:rtl w:val="0"/>
        </w:rPr>
      </w:pPr>
      <w:r>
        <w:rPr>
          <w:rStyle w:val="C18"/>
          <w:rtl w:val="0"/>
        </w:rPr>
        <w:t>Zálohování dat a jejich ochrana před zničením nebo zneužitím</w:t>
      </w:r>
    </w:p>
    <w:p>
      <w:pPr>
        <w:pStyle w:val="P24"/>
        <w:framePr w:w="6713" w:h="376" w:hRule="exact" w:wrap="none" w:vAnchor="page" w:hAnchor="margin" w:x="45" w:y="1122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29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22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29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160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659"/>
        <w:rPr>
          <w:rStyle w:val="C11"/>
          <w:rtl w:val="0"/>
        </w:rPr>
      </w:pPr>
      <w:r>
        <w:rPr>
          <w:rStyle w:val="C11"/>
          <w:rtl w:val="0"/>
        </w:rPr>
        <w:t>a) Navrhnout postupy a způsob zálohování databáze, popsat, jaký interval zvolit, jaký typ zálohy (kompletní, inkrementální, rozdílová)</w:t>
      </w:r>
    </w:p>
    <w:p>
      <w:pPr>
        <w:pStyle w:val="P28"/>
        <w:framePr w:w="3921" w:h="607" w:hRule="exact" w:wrap="none" w:vAnchor="page" w:hAnchor="margin" w:x="6800" w:y="1160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65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220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265"/>
        <w:rPr>
          <w:rStyle w:val="C13"/>
          <w:rtl w:val="0"/>
        </w:rPr>
      </w:pPr>
      <w:r>
        <w:rPr>
          <w:rStyle w:val="C13"/>
          <w:rtl w:val="0"/>
        </w:rPr>
        <w:t>b) Popsat vhodné ukládání záloh, jaká zařízení, za jakých podmínek mohou být připojeny k zálohovanému systému</w:t>
      </w:r>
    </w:p>
    <w:p>
      <w:pPr>
        <w:pStyle w:val="P30"/>
        <w:framePr w:w="3921" w:h="607" w:hRule="exact" w:wrap="none" w:vAnchor="page" w:hAnchor="margin" w:x="6800" w:y="1220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26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8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72"/>
        <w:rPr>
          <w:rStyle w:val="C11"/>
          <w:rtl w:val="0"/>
        </w:rPr>
      </w:pPr>
      <w:r>
        <w:rPr>
          <w:rStyle w:val="C11"/>
          <w:rtl w:val="0"/>
        </w:rPr>
        <w:t>c) Vysvětlit rozdíl mezi on-line a off-line zálohami</w:t>
      </w:r>
    </w:p>
    <w:p>
      <w:pPr>
        <w:pStyle w:val="P28"/>
        <w:framePr w:w="3921" w:h="376" w:hRule="exact" w:wrap="none" w:vAnchor="page" w:hAnchor="margin" w:x="6800" w:y="1281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7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319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248"/>
        <w:rPr>
          <w:rStyle w:val="C13"/>
          <w:rtl w:val="0"/>
        </w:rPr>
      </w:pPr>
      <w:r>
        <w:rPr>
          <w:rStyle w:val="C13"/>
          <w:rtl w:val="0"/>
        </w:rPr>
        <w:t>d) Vysvětlit a rozebrat výhody/nevýhody následujících médií pro ukládání záloh: magnetická páska, pevný disk, NAS, optický disk, vzdálená zálohovací služba</w:t>
      </w:r>
    </w:p>
    <w:p>
      <w:pPr>
        <w:pStyle w:val="P30"/>
        <w:framePr w:w="3921" w:h="831" w:hRule="exact" w:wrap="none" w:vAnchor="page" w:hAnchor="margin" w:x="6800" w:y="1319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24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080"/>
        <w:rPr>
          <w:rStyle w:val="C11"/>
          <w:rtl w:val="0"/>
        </w:rPr>
      </w:pPr>
      <w:r>
        <w:rPr>
          <w:rStyle w:val="C11"/>
          <w:rtl w:val="0"/>
        </w:rPr>
        <w:t>e) Navrhnout a popsat způsob obnovy zálohované databáze</w:t>
      </w:r>
    </w:p>
    <w:p>
      <w:pPr>
        <w:pStyle w:val="P28"/>
        <w:framePr w:w="3921" w:h="376" w:hRule="exact" w:wrap="none" w:vAnchor="page" w:hAnchor="margin" w:x="6800" w:y="14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08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04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04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27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27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27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27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2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27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76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241" w:h="230" w:hRule="exact" w:wrap="none" w:vAnchor="page" w:hAnchor="margin" w:x="796" w:y="10769"/>
        <w:rPr>
          <w:rStyle w:val="C26"/>
          <w:rtl w:val="0"/>
        </w:rPr>
      </w:pPr>
      <w:r>
        <w:rPr>
          <w:rStyle w:val="C26"/>
          <w:rtl w:val="0"/>
        </w:rPr>
        <w:t>ke</w:t>
      </w:r>
    </w:p>
    <w:p>
      <w:pPr>
        <w:pStyle w:val="P37"/>
        <w:framePr w:w="1013" w:h="230" w:hRule="exact" w:wrap="none" w:vAnchor="page" w:hAnchor="margin" w:x="1080" w:y="1076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961" w:h="230" w:hRule="exact" w:wrap="none" w:vAnchor="page" w:hAnchor="margin" w:x="2136" w:y="10769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8"/>
        <w:framePr w:w="7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2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23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23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23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2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2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23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23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826" w:h="230" w:hRule="exact" w:wrap="none" w:vAnchor="page" w:hAnchor="margin" w:x="5534" w:y="11239"/>
        <w:rPr>
          <w:rStyle w:val="C26"/>
          <w:rtl w:val="0"/>
        </w:rPr>
      </w:pPr>
      <w:r>
        <w:rPr>
          <w:rStyle w:val="C26"/>
          <w:rtl w:val="0"/>
        </w:rPr>
        <w:t>písemné</w:t>
      </w:r>
    </w:p>
    <w:p>
      <w:pPr>
        <w:pStyle w:val="P37"/>
        <w:framePr w:w="673" w:h="230" w:hRule="exact" w:wrap="none" w:vAnchor="page" w:hAnchor="margin" w:x="6403" w:y="11239"/>
        <w:rPr>
          <w:rStyle w:val="C26"/>
          <w:rtl w:val="0"/>
        </w:rPr>
      </w:pPr>
      <w:r>
        <w:rPr>
          <w:rStyle w:val="C26"/>
          <w:rtl w:val="0"/>
        </w:rPr>
        <w:t>ověřen</w:t>
      </w:r>
    </w:p>
    <w:p>
      <w:pPr>
        <w:pStyle w:val="P39"/>
        <w:framePr w:w="73" w:h="230" w:hRule="exact" w:wrap="none" w:vAnchor="page" w:hAnchor="margin" w:x="7060" w:y="11239"/>
        <w:rPr>
          <w:rStyle w:val="C28"/>
          <w:rtl w:val="0"/>
        </w:rPr>
      </w:pPr>
      <w:r>
        <w:rPr>
          <w:rStyle w:val="C28"/>
          <w:rtl w:val="0"/>
        </w:rPr>
        <w:t>í</w:t>
      </w:r>
    </w:p>
    <w:p>
      <w:pPr>
        <w:pStyle w:val="P38"/>
        <w:framePr w:w="73" w:h="230" w:hRule="exact" w:wrap="none" w:vAnchor="page" w:hAnchor="margin" w:x="7118" w:y="11239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274" w:h="230" w:hRule="exact" w:wrap="none" w:vAnchor="page" w:hAnchor="margin" w:x="28" w:y="114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45" w:y="11475"/>
        <w:rPr>
          <w:rStyle w:val="C27"/>
          <w:rtl w:val="0"/>
        </w:rPr>
      </w:pPr>
      <w:r>
        <w:rPr>
          <w:rStyle w:val="C27"/>
          <w:rtl w:val="0"/>
        </w:rPr>
        <w:t>začátku</w:t>
      </w:r>
    </w:p>
    <w:p>
      <w:pPr>
        <w:pStyle w:val="P38"/>
        <w:framePr w:w="735" w:h="230" w:hRule="exact" w:wrap="none" w:vAnchor="page" w:hAnchor="margin" w:x="1094" w:y="114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1872" w:y="114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2673" w:y="11475"/>
        <w:rPr>
          <w:rStyle w:val="C27"/>
          <w:rtl w:val="0"/>
        </w:rPr>
      </w:pPr>
      <w:r>
        <w:rPr>
          <w:rStyle w:val="C27"/>
          <w:rtl w:val="0"/>
        </w:rPr>
        <w:t>prokáže</w:t>
      </w:r>
    </w:p>
    <w:p>
      <w:pPr>
        <w:pStyle w:val="P38"/>
        <w:framePr w:w="692" w:h="230" w:hRule="exact" w:wrap="none" w:vAnchor="page" w:hAnchor="margin" w:x="3441" w:y="11475"/>
        <w:rPr>
          <w:rStyle w:val="C27"/>
          <w:rtl w:val="0"/>
        </w:rPr>
      </w:pPr>
      <w:r>
        <w:rPr>
          <w:rStyle w:val="C27"/>
          <w:rtl w:val="0"/>
        </w:rPr>
        <w:t>znalosti</w:t>
      </w:r>
    </w:p>
    <w:p>
      <w:pPr>
        <w:pStyle w:val="P38"/>
        <w:framePr w:w="937" w:h="230" w:hRule="exact" w:wrap="none" w:vAnchor="page" w:hAnchor="margin" w:x="4176" w:y="11475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5155" w:y="11475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116" w:h="230" w:hRule="exact" w:wrap="none" w:vAnchor="page" w:hAnchor="margin" w:x="5812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971" w:y="11475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241" w:h="230" w:hRule="exact" w:wrap="none" w:vAnchor="page" w:hAnchor="margin" w:x="6739" w:y="11475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7022" w:y="11475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670" w:y="114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7828" w:y="11475"/>
        <w:rPr>
          <w:rStyle w:val="C27"/>
          <w:rtl w:val="0"/>
        </w:rPr>
      </w:pPr>
      <w:r>
        <w:rPr>
          <w:rStyle w:val="C27"/>
          <w:rtl w:val="0"/>
        </w:rPr>
        <w:t>čase</w:t>
      </w:r>
    </w:p>
    <w:p>
      <w:pPr>
        <w:pStyle w:val="P38"/>
        <w:framePr w:w="241" w:h="230" w:hRule="exact" w:wrap="none" w:vAnchor="page" w:hAnchor="margin" w:x="8308" w:y="11475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562" w:h="230" w:hRule="exact" w:wrap="none" w:vAnchor="page" w:hAnchor="margin" w:x="8592" w:y="11475"/>
        <w:rPr>
          <w:rStyle w:val="C27"/>
          <w:rtl w:val="0"/>
        </w:rPr>
      </w:pPr>
      <w:r>
        <w:rPr>
          <w:rStyle w:val="C27"/>
          <w:rtl w:val="0"/>
        </w:rPr>
        <w:t>minut.</w:t>
      </w:r>
    </w:p>
    <w:p>
      <w:pPr>
        <w:pStyle w:val="P38"/>
        <w:framePr w:w="73" w:h="230" w:hRule="exact" w:wrap="none" w:vAnchor="page" w:hAnchor="margin" w:x="28" w:y="117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93" w:h="230" w:hRule="exact" w:wrap="none" w:vAnchor="page" w:hAnchor="margin" w:x="28" w:y="11945"/>
        <w:rPr>
          <w:rStyle w:val="C26"/>
          <w:rtl w:val="0"/>
        </w:rPr>
      </w:pPr>
      <w:r>
        <w:rPr>
          <w:rStyle w:val="C26"/>
          <w:rtl w:val="0"/>
        </w:rPr>
        <w:t>Pravidla</w:t>
      </w:r>
    </w:p>
    <w:p>
      <w:pPr>
        <w:pStyle w:val="P37"/>
        <w:framePr w:w="337" w:h="230" w:hRule="exact" w:wrap="none" w:vAnchor="page" w:hAnchor="margin" w:x="864" w:y="1194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1243" w:y="11945"/>
        <w:rPr>
          <w:rStyle w:val="C26"/>
          <w:rtl w:val="0"/>
        </w:rPr>
      </w:pPr>
      <w:r>
        <w:rPr>
          <w:rStyle w:val="C26"/>
          <w:rtl w:val="0"/>
        </w:rPr>
        <w:t>aplikaci</w:t>
      </w:r>
    </w:p>
    <w:p>
      <w:pPr>
        <w:pStyle w:val="P37"/>
        <w:framePr w:w="1071" w:h="230" w:hRule="exact" w:wrap="none" w:vAnchor="page" w:hAnchor="margin" w:x="2035" w:y="11945"/>
        <w:rPr>
          <w:rStyle w:val="C26"/>
          <w:rtl w:val="0"/>
        </w:rPr>
      </w:pPr>
      <w:r>
        <w:rPr>
          <w:rStyle w:val="C26"/>
          <w:rtl w:val="0"/>
        </w:rPr>
        <w:t>písemného</w:t>
      </w:r>
    </w:p>
    <w:p>
      <w:pPr>
        <w:pStyle w:val="P37"/>
        <w:framePr w:w="557" w:h="230" w:hRule="exact" w:wrap="none" w:vAnchor="page" w:hAnchor="margin" w:x="3148" w:y="11945"/>
        <w:rPr>
          <w:rStyle w:val="C26"/>
          <w:rtl w:val="0"/>
        </w:rPr>
      </w:pPr>
      <w:r>
        <w:rPr>
          <w:rStyle w:val="C26"/>
          <w:rtl w:val="0"/>
        </w:rPr>
        <w:t>testu:</w:t>
      </w:r>
    </w:p>
    <w:p>
      <w:pPr>
        <w:pStyle w:val="P38"/>
        <w:framePr w:w="658" w:h="230" w:hRule="exact" w:wrap="none" w:vAnchor="page" w:hAnchor="margin" w:x="28" w:y="12180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2180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218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2180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2180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218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218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2180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2180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2180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2180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28" w:y="1241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518" w:y="12415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1132" w:y="12415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1934" w:y="1241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2947" w:y="12415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40"/>
        <w:framePr w:w="375" w:h="245" w:hRule="exact" w:wrap="none" w:vAnchor="page" w:hAnchor="margin" w:x="28" w:y="126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05" w:h="230" w:hRule="exact" w:wrap="none" w:vAnchor="page" w:hAnchor="margin" w:x="388" w:y="12665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936" w:y="126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281" w:y="12665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184" w:y="1266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3096" w:y="126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585" w:y="126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258" w:h="230" w:hRule="exact" w:wrap="none" w:vAnchor="page" w:hAnchor="margin" w:x="3912" w:y="12665"/>
        <w:rPr>
          <w:rStyle w:val="C27"/>
          <w:rtl w:val="0"/>
        </w:rPr>
      </w:pPr>
      <w:r>
        <w:rPr>
          <w:rStyle w:val="C27"/>
          <w:rtl w:val="0"/>
        </w:rPr>
        <w:t>vygenerovány</w:t>
      </w:r>
    </w:p>
    <w:p>
      <w:pPr>
        <w:pStyle w:val="P38"/>
        <w:framePr w:w="116" w:h="230" w:hRule="exact" w:wrap="none" w:vAnchor="page" w:hAnchor="margin" w:x="5212" w:y="126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371" w:y="12665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408" w:y="12665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7156" w:y="12665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934" w:y="12665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635" w:y="126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9014" w:y="12665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441" w:y="12665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388" w:y="12895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1147" w:y="12895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2184" w:y="12895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2721" w:y="12895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3278" w:y="12895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4444" w:y="128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40"/>
        <w:framePr w:w="375" w:h="245" w:hRule="exact" w:wrap="none" w:vAnchor="page" w:hAnchor="margin" w:x="28" w:y="1313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388" w:y="13145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969" w:y="1314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771" w:y="13145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2107" w:y="1314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376" w:y="13145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913" w:y="13145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403" w:y="1314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748" w:y="1314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836" w:h="230" w:hRule="exact" w:wrap="none" w:vAnchor="page" w:hAnchor="margin" w:x="4339" w:y="13145"/>
        <w:rPr>
          <w:rStyle w:val="C27"/>
          <w:rtl w:val="0"/>
        </w:rPr>
      </w:pPr>
      <w:r>
        <w:rPr>
          <w:rStyle w:val="C27"/>
          <w:rtl w:val="0"/>
        </w:rPr>
        <w:t>kritérium,</w:t>
      </w:r>
    </w:p>
    <w:p>
      <w:pPr>
        <w:pStyle w:val="P38"/>
        <w:framePr w:w="130" w:h="230" w:hRule="exact" w:wrap="none" w:vAnchor="page" w:hAnchor="margin" w:x="5217" w:y="131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82" w:h="230" w:hRule="exact" w:wrap="none" w:vAnchor="page" w:hAnchor="margin" w:x="5390" w:y="13145"/>
        <w:rPr>
          <w:rStyle w:val="C27"/>
          <w:rtl w:val="0"/>
        </w:rPr>
      </w:pPr>
      <w:r>
        <w:rPr>
          <w:rStyle w:val="C27"/>
          <w:rtl w:val="0"/>
        </w:rPr>
        <w:t>kterého</w:t>
      </w:r>
    </w:p>
    <w:p>
      <w:pPr>
        <w:pStyle w:val="P38"/>
        <w:framePr w:w="173" w:h="230" w:hRule="exact" w:wrap="none" w:vAnchor="page" w:hAnchor="margin" w:x="6115" w:y="1314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73" w:h="230" w:hRule="exact" w:wrap="none" w:vAnchor="page" w:hAnchor="margin" w:x="6331" w:y="13145"/>
        <w:rPr>
          <w:rStyle w:val="C27"/>
          <w:rtl w:val="0"/>
        </w:rPr>
      </w:pPr>
      <w:r>
        <w:rPr>
          <w:rStyle w:val="C27"/>
          <w:rtl w:val="0"/>
        </w:rPr>
        <w:t>uveden</w:t>
      </w:r>
    </w:p>
    <w:p>
      <w:pPr>
        <w:pStyle w:val="P38"/>
        <w:framePr w:w="769" w:h="230" w:hRule="exact" w:wrap="none" w:vAnchor="page" w:hAnchor="margin" w:x="7046" w:y="1314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658" w:h="230" w:hRule="exact" w:wrap="none" w:vAnchor="page" w:hAnchor="margin" w:x="7857" w:y="13145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35" w:h="230" w:hRule="exact" w:wrap="none" w:vAnchor="page" w:hAnchor="margin" w:x="8558" w:y="13145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9336" w:y="1314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10094" w:y="13145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388" w:y="13375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250" w:h="230" w:hRule="exact" w:wrap="none" w:vAnchor="page" w:hAnchor="margin" w:x="28" w:y="13611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61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61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611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61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611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611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61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61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611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611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61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611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61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6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61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61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611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611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841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841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841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841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841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8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407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31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1431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14311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1431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14311"/>
        <w:rPr>
          <w:rStyle w:val="C27"/>
          <w:rtl w:val="0"/>
        </w:rPr>
      </w:pPr>
      <w:r>
        <w:rPr>
          <w:rStyle w:val="C27"/>
          <w:rtl w:val="0"/>
        </w:rPr>
        <w:t>45</w:t>
      </w:r>
    </w:p>
    <w:p>
      <w:pPr>
        <w:pStyle w:val="P38"/>
        <w:framePr w:w="860" w:h="230" w:hRule="exact" w:wrap="none" w:vAnchor="page" w:hAnchor="margin" w:x="3720" w:y="14311"/>
        <w:rPr>
          <w:rStyle w:val="C27"/>
          <w:rtl w:val="0"/>
        </w:rPr>
      </w:pPr>
      <w:r>
        <w:rPr>
          <w:rStyle w:val="C27"/>
          <w:rtl w:val="0"/>
        </w:rPr>
        <w:t>testových</w:t>
      </w:r>
    </w:p>
    <w:p>
      <w:pPr>
        <w:pStyle w:val="P38"/>
        <w:framePr w:w="658" w:h="230" w:hRule="exact" w:wrap="none" w:vAnchor="page" w:hAnchor="margin" w:x="4622" w:y="1431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05" w:h="230" w:hRule="exact" w:wrap="none" w:vAnchor="page" w:hAnchor="margin" w:x="5323" w:y="14311"/>
        <w:rPr>
          <w:rStyle w:val="C27"/>
          <w:rtl w:val="0"/>
        </w:rPr>
      </w:pPr>
      <w:r>
        <w:rPr>
          <w:rStyle w:val="C27"/>
          <w:rtl w:val="0"/>
        </w:rPr>
        <w:t>zaměřených</w:t>
      </w:r>
    </w:p>
    <w:p>
      <w:pPr>
        <w:pStyle w:val="P38"/>
        <w:framePr w:w="241" w:h="230" w:hRule="exact" w:wrap="none" w:vAnchor="page" w:hAnchor="margin" w:x="6470" w:y="143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82" w:h="230" w:hRule="exact" w:wrap="none" w:vAnchor="page" w:hAnchor="margin" w:x="6753" w:y="1431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17" w:h="230" w:hRule="exact" w:wrap="none" w:vAnchor="page" w:hAnchor="margin" w:x="7478" w:y="14311"/>
        <w:rPr>
          <w:rStyle w:val="C27"/>
          <w:rtl w:val="0"/>
        </w:rPr>
      </w:pPr>
      <w:r>
        <w:rPr>
          <w:rStyle w:val="C27"/>
          <w:rtl w:val="0"/>
        </w:rPr>
        <w:t>znalostní</w:t>
      </w:r>
    </w:p>
    <w:p>
      <w:pPr>
        <w:pStyle w:val="P38"/>
        <w:framePr w:w="572" w:h="230" w:hRule="exact" w:wrap="none" w:vAnchor="page" w:hAnchor="margin" w:x="8337" w:y="14311"/>
        <w:rPr>
          <w:rStyle w:val="C27"/>
          <w:rtl w:val="0"/>
        </w:rPr>
      </w:pPr>
      <w:r>
        <w:rPr>
          <w:rStyle w:val="C27"/>
          <w:rtl w:val="0"/>
        </w:rPr>
        <w:t>složky</w:t>
      </w:r>
    </w:p>
    <w:p>
      <w:pPr>
        <w:pStyle w:val="P38"/>
        <w:framePr w:w="927" w:h="230" w:hRule="exact" w:wrap="none" w:vAnchor="page" w:hAnchor="margin" w:x="8952" w:y="14311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946" w:h="230" w:hRule="exact" w:wrap="none" w:vAnchor="page" w:hAnchor="margin" w:x="28" w:y="14542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017" w:y="14542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1477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14791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14791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14791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14791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14791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147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14791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14791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14791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7"/>
        <w:framePr w:w="82" w:h="230" w:hRule="exact" w:wrap="none" w:vAnchor="page" w:hAnchor="margin" w:x="7027" w:y="1479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7152" w:y="1479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1479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241" w:h="230" w:hRule="exact" w:wrap="none" w:vAnchor="page" w:hAnchor="margin" w:x="8212" w:y="1479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8496" w:y="1479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027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15041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1504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15041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15041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15041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7"/>
        <w:framePr w:w="82" w:h="230" w:hRule="exact" w:wrap="none" w:vAnchor="page" w:hAnchor="margin" w:x="4108" w:y="1504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4233" w:y="1504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1504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5284" w:y="1504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5568" w:y="1504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41"/>
        <w:framePr w:w="375" w:h="245" w:hRule="exact" w:wrap="none" w:vAnchor="page" w:hAnchor="margin" w:x="28" w:y="15276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15291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15291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15291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15291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15291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15291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15291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15291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15291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15291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15291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15291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1529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15291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15521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7"/>
        <w:framePr w:w="82" w:h="230" w:hRule="exact" w:wrap="none" w:vAnchor="page" w:hAnchor="margin" w:x="1435" w:y="15521"/>
        <w:rPr>
          <w:rStyle w:val="C26"/>
          <w:rtl w:val="0"/>
        </w:rPr>
      </w:pPr>
      <w:r>
        <w:rPr>
          <w:rStyle w:val="C26"/>
          <w:rtl w:val="0"/>
        </w:rPr>
        <w:t>-</w:t>
      </w:r>
    </w:p>
    <w:p>
      <w:pPr>
        <w:pStyle w:val="P38"/>
        <w:framePr w:w="783" w:h="230" w:hRule="exact" w:wrap="none" w:vAnchor="page" w:hAnchor="margin" w:x="1560" w:y="1552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1552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41" w:h="230" w:hRule="exact" w:wrap="none" w:vAnchor="page" w:hAnchor="margin" w:x="2611" w:y="15521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58" w:h="230" w:hRule="exact" w:wrap="none" w:vAnchor="page" w:hAnchor="margin" w:x="2894" w:y="15521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620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2394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1215" w:h="230" w:hRule="exact" w:wrap="none" w:vAnchor="page" w:hAnchor="margin" w:x="2428" w:y="2394"/>
        <w:rPr>
          <w:rStyle w:val="C27"/>
          <w:rtl w:val="0"/>
        </w:rPr>
      </w:pPr>
      <w:r>
        <w:rPr>
          <w:rStyle w:val="C27"/>
          <w:rtl w:val="0"/>
        </w:rPr>
        <w:t>vygenerování</w:t>
      </w:r>
    </w:p>
    <w:p>
      <w:pPr>
        <w:pStyle w:val="P38"/>
        <w:framePr w:w="1013" w:h="230" w:hRule="exact" w:wrap="none" w:vAnchor="page" w:hAnchor="margin" w:x="3686" w:y="2394"/>
        <w:rPr>
          <w:rStyle w:val="C27"/>
          <w:rtl w:val="0"/>
        </w:rPr>
      </w:pPr>
      <w:r>
        <w:rPr>
          <w:rStyle w:val="C27"/>
          <w:rtl w:val="0"/>
        </w:rPr>
        <w:t>náhodného</w:t>
      </w:r>
    </w:p>
    <w:p>
      <w:pPr>
        <w:pStyle w:val="P38"/>
        <w:framePr w:w="447" w:h="230" w:hRule="exact" w:wrap="none" w:vAnchor="page" w:hAnchor="margin" w:x="4742" w:y="2394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5232" w:y="239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5577" w:y="2394"/>
        <w:rPr>
          <w:rStyle w:val="C27"/>
          <w:rtl w:val="0"/>
        </w:rPr>
      </w:pPr>
      <w:r>
        <w:rPr>
          <w:rStyle w:val="C27"/>
          <w:rtl w:val="0"/>
        </w:rPr>
        <w:t>každého</w:t>
      </w:r>
    </w:p>
    <w:p>
      <w:pPr>
        <w:pStyle w:val="P38"/>
        <w:framePr w:w="927" w:h="230" w:hRule="exact" w:wrap="none" w:vAnchor="page" w:hAnchor="margin" w:x="6388" w:y="2394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38"/>
        <w:framePr w:w="447" w:h="230" w:hRule="exact" w:wrap="none" w:vAnchor="page" w:hAnchor="margin" w:x="7358" w:y="2394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461" w:h="230" w:hRule="exact" w:wrap="none" w:vAnchor="page" w:hAnchor="margin" w:x="7848" w:y="239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817" w:h="230" w:hRule="exact" w:wrap="none" w:vAnchor="page" w:hAnchor="margin" w:x="8352" w:y="2394"/>
        <w:rPr>
          <w:rStyle w:val="C27"/>
          <w:rtl w:val="0"/>
        </w:rPr>
      </w:pPr>
      <w:r>
        <w:rPr>
          <w:rStyle w:val="C27"/>
          <w:rtl w:val="0"/>
        </w:rPr>
        <w:t>sestaven</w:t>
      </w:r>
    </w:p>
    <w:p>
      <w:pPr>
        <w:pStyle w:val="P38"/>
        <w:framePr w:w="116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241" w:h="230" w:hRule="exact" w:wrap="none" w:vAnchor="page" w:hAnchor="margin" w:x="9369" w:y="2394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38"/>
        <w:framePr w:w="605" w:h="230" w:hRule="exact" w:wrap="none" w:vAnchor="page" w:hAnchor="margin" w:x="9652" w:y="239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10300" w:y="239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33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následujícím</w:t>
      </w:r>
    </w:p>
    <w:p>
      <w:pPr>
        <w:pStyle w:val="P38"/>
        <w:framePr w:w="1157" w:h="230" w:hRule="exact" w:wrap="none" w:vAnchor="page" w:hAnchor="margin" w:x="1204" w:y="2625"/>
        <w:rPr>
          <w:rStyle w:val="C27"/>
          <w:rtl w:val="0"/>
        </w:rPr>
      </w:pPr>
      <w:r>
        <w:rPr>
          <w:rStyle w:val="C27"/>
          <w:rtl w:val="0"/>
        </w:rPr>
        <w:t>zastoupením</w:t>
      </w:r>
    </w:p>
    <w:p>
      <w:pPr>
        <w:pStyle w:val="P38"/>
        <w:framePr w:w="1057" w:h="230" w:hRule="exact" w:wrap="none" w:vAnchor="page" w:hAnchor="margin" w:x="2404" w:y="2625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605" w:h="230" w:hRule="exact" w:wrap="none" w:vAnchor="page" w:hAnchor="margin" w:x="3504" w:y="2625"/>
        <w:rPr>
          <w:rStyle w:val="C27"/>
          <w:rtl w:val="0"/>
        </w:rPr>
      </w:pPr>
      <w:r>
        <w:rPr>
          <w:rStyle w:val="C27"/>
          <w:rtl w:val="0"/>
        </w:rPr>
        <w:t>oblastí</w:t>
      </w:r>
    </w:p>
    <w:p>
      <w:pPr>
        <w:pStyle w:val="P38"/>
        <w:framePr w:w="505" w:h="230" w:hRule="exact" w:wrap="none" w:vAnchor="page" w:hAnchor="margin" w:x="4152" w:y="26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46" w:h="230" w:hRule="exact" w:wrap="none" w:vAnchor="page" w:hAnchor="margin" w:x="4699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5688" w:y="2625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41"/>
        <w:framePr w:w="375" w:h="245" w:hRule="exact" w:wrap="none" w:vAnchor="page" w:hAnchor="margin" w:x="28" w:y="2860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93" w:h="230" w:hRule="exact" w:wrap="none" w:vAnchor="page" w:hAnchor="margin" w:x="388" w:y="2874"/>
        <w:rPr>
          <w:rStyle w:val="C26"/>
          <w:rtl w:val="0"/>
        </w:rPr>
      </w:pPr>
      <w:r>
        <w:rPr>
          <w:rStyle w:val="C26"/>
          <w:rtl w:val="0"/>
        </w:rPr>
        <w:t>Uvádění</w:t>
      </w:r>
    </w:p>
    <w:p>
      <w:pPr>
        <w:pStyle w:val="P37"/>
        <w:framePr w:w="1292" w:h="230" w:hRule="exact" w:wrap="none" w:vAnchor="page" w:hAnchor="margin" w:x="1224" w:y="2874"/>
        <w:rPr>
          <w:rStyle w:val="C26"/>
          <w:rtl w:val="0"/>
        </w:rPr>
      </w:pPr>
      <w:r>
        <w:rPr>
          <w:rStyle w:val="C26"/>
          <w:rtl w:val="0"/>
        </w:rPr>
        <w:t>počítačových</w:t>
      </w:r>
    </w:p>
    <w:p>
      <w:pPr>
        <w:pStyle w:val="P37"/>
        <w:framePr w:w="303" w:h="230" w:hRule="exact" w:wrap="none" w:vAnchor="page" w:hAnchor="margin" w:x="2558" w:y="2874"/>
        <w:rPr>
          <w:rStyle w:val="C26"/>
          <w:rtl w:val="0"/>
        </w:rPr>
      </w:pPr>
      <w:r>
        <w:rPr>
          <w:rStyle w:val="C26"/>
          <w:rtl w:val="0"/>
        </w:rPr>
        <w:t>sítí</w:t>
      </w:r>
    </w:p>
    <w:p>
      <w:pPr>
        <w:pStyle w:val="P37"/>
        <w:framePr w:w="260" w:h="230" w:hRule="exact" w:wrap="none" w:vAnchor="page" w:hAnchor="margin" w:x="2904" w:y="2874"/>
        <w:rPr>
          <w:rStyle w:val="C26"/>
          <w:rtl w:val="0"/>
        </w:rPr>
      </w:pPr>
      <w:r>
        <w:rPr>
          <w:rStyle w:val="C26"/>
          <w:rtl w:val="0"/>
        </w:rPr>
        <w:t>do</w:t>
      </w:r>
    </w:p>
    <w:p>
      <w:pPr>
        <w:pStyle w:val="P37"/>
        <w:framePr w:w="793" w:h="230" w:hRule="exact" w:wrap="none" w:vAnchor="page" w:hAnchor="margin" w:x="3206" w:y="2874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130" w:h="230" w:hRule="exact" w:wrap="none" w:vAnchor="page" w:hAnchor="margin" w:x="4041" w:y="2874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167" w:h="230" w:hRule="exact" w:wrap="none" w:vAnchor="page" w:hAnchor="margin" w:x="4214" w:y="2874"/>
        <w:rPr>
          <w:rStyle w:val="C26"/>
          <w:rtl w:val="0"/>
        </w:rPr>
      </w:pPr>
      <w:r>
        <w:rPr>
          <w:rStyle w:val="C26"/>
          <w:rtl w:val="0"/>
        </w:rPr>
        <w:t>nastavování</w:t>
      </w:r>
    </w:p>
    <w:p>
      <w:pPr>
        <w:pStyle w:val="P37"/>
        <w:framePr w:w="529" w:h="230" w:hRule="exact" w:wrap="none" w:vAnchor="page" w:hAnchor="margin" w:x="5424" w:y="2874"/>
        <w:rPr>
          <w:rStyle w:val="C26"/>
          <w:rtl w:val="0"/>
        </w:rPr>
      </w:pPr>
      <w:r>
        <w:rPr>
          <w:rStyle w:val="C26"/>
          <w:rtl w:val="0"/>
        </w:rPr>
        <w:t>jejich</w:t>
      </w:r>
    </w:p>
    <w:p>
      <w:pPr>
        <w:pStyle w:val="P37"/>
        <w:framePr w:w="989" w:h="230" w:hRule="exact" w:wrap="none" w:vAnchor="page" w:hAnchor="margin" w:x="5995" w:y="2874"/>
        <w:rPr>
          <w:rStyle w:val="C26"/>
          <w:rtl w:val="0"/>
        </w:rPr>
      </w:pPr>
      <w:r>
        <w:rPr>
          <w:rStyle w:val="C26"/>
          <w:rtl w:val="0"/>
        </w:rPr>
        <w:t>parametrů</w:t>
      </w:r>
    </w:p>
    <w:p>
      <w:pPr>
        <w:pStyle w:val="P38"/>
        <w:framePr w:w="82" w:h="230" w:hRule="exact" w:wrap="none" w:vAnchor="page" w:hAnchor="margin" w:x="702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7152" w:y="287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977" w:y="287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8212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8385" w:y="287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10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37" w:h="230" w:hRule="exact" w:wrap="none" w:vAnchor="page" w:hAnchor="margin" w:x="388" w:y="3124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1368" w:y="3124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1191" w:h="230" w:hRule="exact" w:wrap="none" w:vAnchor="page" w:hAnchor="margin" w:x="1540" w:y="3124"/>
        <w:rPr>
          <w:rStyle w:val="C26"/>
          <w:rtl w:val="0"/>
        </w:rPr>
      </w:pPr>
      <w:r>
        <w:rPr>
          <w:rStyle w:val="C26"/>
          <w:rtl w:val="0"/>
        </w:rPr>
        <w:t>administraci</w:t>
      </w:r>
    </w:p>
    <w:p>
      <w:pPr>
        <w:pStyle w:val="P37"/>
        <w:framePr w:w="193" w:h="230" w:hRule="exact" w:wrap="none" w:vAnchor="page" w:hAnchor="margin" w:x="2774" w:y="3124"/>
        <w:rPr>
          <w:rStyle w:val="C26"/>
          <w:rtl w:val="0"/>
        </w:rPr>
      </w:pPr>
      <w:r>
        <w:rPr>
          <w:rStyle w:val="C26"/>
          <w:rtl w:val="0"/>
        </w:rPr>
        <w:t>IT</w:t>
      </w:r>
    </w:p>
    <w:p>
      <w:pPr>
        <w:pStyle w:val="P37"/>
        <w:framePr w:w="1057" w:h="230" w:hRule="exact" w:wrap="none" w:vAnchor="page" w:hAnchor="margin" w:x="3009" w:y="3124"/>
        <w:rPr>
          <w:rStyle w:val="C26"/>
          <w:rtl w:val="0"/>
        </w:rPr>
      </w:pPr>
      <w:r>
        <w:rPr>
          <w:rStyle w:val="C26"/>
          <w:rtl w:val="0"/>
        </w:rPr>
        <w:t>prostředků</w:t>
      </w:r>
    </w:p>
    <w:p>
      <w:pPr>
        <w:pStyle w:val="P38"/>
        <w:framePr w:w="82" w:h="230" w:hRule="exact" w:wrap="none" w:vAnchor="page" w:hAnchor="margin" w:x="4108" w:y="312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4233" w:y="312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5059" w:y="312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5284" w:y="312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5457" w:y="312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41"/>
        <w:framePr w:w="375" w:h="245" w:hRule="exact" w:wrap="none" w:vAnchor="page" w:hAnchor="margin" w:x="28" w:y="3359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3373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3373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3373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3373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3373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3373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3373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3373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3373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3373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3373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3373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337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3373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3604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82" w:h="230" w:hRule="exact" w:wrap="none" w:vAnchor="page" w:hAnchor="margin" w:x="1435" w:y="360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1560" w:y="36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2385" w:y="3604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2611" w:y="360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05" w:h="230" w:hRule="exact" w:wrap="none" w:vAnchor="page" w:hAnchor="margin" w:x="2784" w:y="360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725" w:h="230" w:hRule="exact" w:wrap="none" w:vAnchor="page" w:hAnchor="margin" w:x="28" w:y="3839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796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572" w:h="230" w:hRule="exact" w:wrap="none" w:vAnchor="page" w:hAnchor="margin" w:x="1430" w:y="383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893" w:h="230" w:hRule="exact" w:wrap="none" w:vAnchor="page" w:hAnchor="margin" w:x="2044" w:y="3839"/>
        <w:rPr>
          <w:rStyle w:val="C27"/>
          <w:rtl w:val="0"/>
        </w:rPr>
      </w:pPr>
      <w:r>
        <w:rPr>
          <w:rStyle w:val="C27"/>
          <w:rtl w:val="0"/>
        </w:rPr>
        <w:t>uzavřené,</w:t>
      </w:r>
    </w:p>
    <w:p>
      <w:pPr>
        <w:pStyle w:val="P38"/>
        <w:framePr w:w="927" w:h="230" w:hRule="exact" w:wrap="none" w:vAnchor="page" w:hAnchor="margin" w:x="2980" w:y="3839"/>
        <w:rPr>
          <w:rStyle w:val="C27"/>
          <w:rtl w:val="0"/>
        </w:rPr>
      </w:pPr>
      <w:r>
        <w:rPr>
          <w:rStyle w:val="C27"/>
          <w:rtl w:val="0"/>
        </w:rPr>
        <w:t>sestavené</w:t>
      </w:r>
    </w:p>
    <w:p>
      <w:pPr>
        <w:pStyle w:val="P38"/>
        <w:framePr w:w="226" w:h="230" w:hRule="exact" w:wrap="none" w:vAnchor="page" w:hAnchor="margin" w:x="3950" w:y="383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93" w:h="230" w:hRule="exact" w:wrap="none" w:vAnchor="page" w:hAnchor="margin" w:x="4219" w:y="3839"/>
        <w:rPr>
          <w:rStyle w:val="C27"/>
          <w:rtl w:val="0"/>
        </w:rPr>
      </w:pPr>
      <w:r>
        <w:rPr>
          <w:rStyle w:val="C27"/>
          <w:rtl w:val="0"/>
        </w:rPr>
        <w:t>tří</w:t>
      </w:r>
    </w:p>
    <w:p>
      <w:pPr>
        <w:pStyle w:val="P38"/>
        <w:framePr w:w="893" w:h="230" w:hRule="exact" w:wrap="none" w:vAnchor="page" w:hAnchor="margin" w:x="4454" w:y="3839"/>
        <w:rPr>
          <w:rStyle w:val="C27"/>
          <w:rtl w:val="0"/>
        </w:rPr>
      </w:pPr>
      <w:r>
        <w:rPr>
          <w:rStyle w:val="C27"/>
          <w:rtl w:val="0"/>
        </w:rPr>
        <w:t>odpovědí,</w:t>
      </w:r>
    </w:p>
    <w:p>
      <w:pPr>
        <w:pStyle w:val="P38"/>
        <w:framePr w:w="116" w:h="230" w:hRule="exact" w:wrap="none" w:vAnchor="page" w:hAnchor="margin" w:x="5390" w:y="38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5548" w:y="383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562" w:h="230" w:hRule="exact" w:wrap="none" w:vAnchor="page" w:hAnchor="margin" w:x="6072" w:y="3839"/>
        <w:rPr>
          <w:rStyle w:val="C27"/>
          <w:rtl w:val="0"/>
        </w:rPr>
      </w:pPr>
      <w:r>
        <w:rPr>
          <w:rStyle w:val="C27"/>
          <w:rtl w:val="0"/>
        </w:rPr>
        <w:t>pouze</w:t>
      </w:r>
    </w:p>
    <w:p>
      <w:pPr>
        <w:pStyle w:val="P38"/>
        <w:framePr w:w="505" w:h="230" w:hRule="exact" w:wrap="none" w:vAnchor="page" w:hAnchor="margin" w:x="6676" w:y="3839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7224" w:y="38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7440" w:y="3839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38"/>
        <w:framePr w:w="783" w:h="230" w:hRule="exact" w:wrap="none" w:vAnchor="page" w:hAnchor="margin" w:x="8265" w:y="3839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591" w:h="230" w:hRule="exact" w:wrap="none" w:vAnchor="page" w:hAnchor="margin" w:x="9091" w:y="3839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9724" w:y="38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28" w:y="4069"/>
        <w:rPr>
          <w:rStyle w:val="C27"/>
          <w:rtl w:val="0"/>
        </w:rPr>
      </w:pPr>
      <w:r>
        <w:rPr>
          <w:rStyle w:val="C27"/>
          <w:rtl w:val="0"/>
        </w:rPr>
        <w:t>bodově</w:t>
      </w:r>
    </w:p>
    <w:p>
      <w:pPr>
        <w:pStyle w:val="P38"/>
        <w:framePr w:w="1114" w:h="230" w:hRule="exact" w:wrap="none" w:vAnchor="page" w:hAnchor="margin" w:x="744" w:y="4069"/>
        <w:rPr>
          <w:rStyle w:val="C27"/>
          <w:rtl w:val="0"/>
        </w:rPr>
      </w:pPr>
      <w:r>
        <w:rPr>
          <w:rStyle w:val="C27"/>
          <w:rtl w:val="0"/>
        </w:rPr>
        <w:t>rovnocenné.</w:t>
      </w:r>
    </w:p>
    <w:p>
      <w:pPr>
        <w:pStyle w:val="P38"/>
        <w:framePr w:w="73" w:h="230" w:hRule="exact" w:wrap="none" w:vAnchor="page" w:hAnchor="margin" w:x="28" w:y="43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54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54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81" w:h="230" w:hRule="exact" w:wrap="none" w:vAnchor="page" w:hAnchor="margin" w:x="1857" w:y="4540"/>
        <w:rPr>
          <w:rStyle w:val="C27"/>
          <w:rtl w:val="0"/>
        </w:rPr>
      </w:pPr>
      <w:r>
        <w:rPr>
          <w:rStyle w:val="C27"/>
          <w:rtl w:val="0"/>
        </w:rPr>
        <w:t>zajistí,</w:t>
      </w:r>
    </w:p>
    <w:p>
      <w:pPr>
        <w:pStyle w:val="P38"/>
        <w:framePr w:w="337" w:h="230" w:hRule="exact" w:wrap="none" w:vAnchor="page" w:hAnchor="margin" w:x="2481" w:y="4540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625" w:h="230" w:hRule="exact" w:wrap="none" w:vAnchor="page" w:hAnchor="margin" w:x="2860" w:y="454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02" w:h="230" w:hRule="exact" w:wrap="none" w:vAnchor="page" w:hAnchor="margin" w:x="3528" w:y="4540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418" w:h="230" w:hRule="exact" w:wrap="none" w:vAnchor="page" w:hAnchor="margin" w:x="4372" w:y="4540"/>
        <w:rPr>
          <w:rStyle w:val="C27"/>
          <w:rtl w:val="0"/>
        </w:rPr>
      </w:pPr>
      <w:r>
        <w:rPr>
          <w:rStyle w:val="C27"/>
          <w:rtl w:val="0"/>
        </w:rPr>
        <w:t>plnili</w:t>
      </w:r>
    </w:p>
    <w:p>
      <w:pPr>
        <w:pStyle w:val="P38"/>
        <w:framePr w:w="337" w:h="230" w:hRule="exact" w:wrap="none" w:vAnchor="page" w:hAnchor="margin" w:x="4833" w:y="454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481" w:h="230" w:hRule="exact" w:wrap="none" w:vAnchor="page" w:hAnchor="margin" w:x="5212" w:y="4540"/>
        <w:rPr>
          <w:rStyle w:val="C27"/>
          <w:rtl w:val="0"/>
        </w:rPr>
      </w:pPr>
      <w:r>
        <w:rPr>
          <w:rStyle w:val="C27"/>
          <w:rtl w:val="0"/>
        </w:rPr>
        <w:t>zcela</w:t>
      </w:r>
    </w:p>
    <w:p>
      <w:pPr>
        <w:pStyle w:val="P38"/>
        <w:framePr w:w="1105" w:h="230" w:hRule="exact" w:wrap="none" w:vAnchor="page" w:hAnchor="margin" w:x="5736" w:y="4540"/>
        <w:rPr>
          <w:rStyle w:val="C27"/>
          <w:rtl w:val="0"/>
        </w:rPr>
      </w:pPr>
      <w:r>
        <w:rPr>
          <w:rStyle w:val="C27"/>
          <w:rtl w:val="0"/>
        </w:rPr>
        <w:t>samostatně.</w:t>
      </w:r>
    </w:p>
    <w:p>
      <w:pPr>
        <w:pStyle w:val="P38"/>
        <w:framePr w:w="149" w:h="230" w:hRule="exact" w:wrap="none" w:vAnchor="page" w:hAnchor="margin" w:x="6883" w:y="45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25" w:h="230" w:hRule="exact" w:wrap="none" w:vAnchor="page" w:hAnchor="margin" w:x="7075" w:y="4540"/>
        <w:rPr>
          <w:rStyle w:val="C27"/>
          <w:rtl w:val="0"/>
        </w:rPr>
      </w:pPr>
      <w:r>
        <w:rPr>
          <w:rStyle w:val="C27"/>
          <w:rtl w:val="0"/>
        </w:rPr>
        <w:t>daném</w:t>
      </w:r>
    </w:p>
    <w:p>
      <w:pPr>
        <w:pStyle w:val="P38"/>
        <w:framePr w:w="692" w:h="230" w:hRule="exact" w:wrap="none" w:vAnchor="page" w:hAnchor="margin" w:x="7742" w:y="4540"/>
        <w:rPr>
          <w:rStyle w:val="C27"/>
          <w:rtl w:val="0"/>
        </w:rPr>
      </w:pPr>
      <w:r>
        <w:rPr>
          <w:rStyle w:val="C27"/>
          <w:rtl w:val="0"/>
        </w:rPr>
        <w:t>termínu</w:t>
      </w:r>
    </w:p>
    <w:p>
      <w:pPr>
        <w:pStyle w:val="P38"/>
        <w:framePr w:w="418" w:h="230" w:hRule="exact" w:wrap="none" w:vAnchor="page" w:hAnchor="margin" w:x="8476" w:y="4540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572" w:h="230" w:hRule="exact" w:wrap="none" w:vAnchor="page" w:hAnchor="margin" w:x="8937" w:y="4540"/>
        <w:rPr>
          <w:rStyle w:val="C27"/>
          <w:rtl w:val="0"/>
        </w:rPr>
      </w:pPr>
      <w:r>
        <w:rPr>
          <w:rStyle w:val="C27"/>
          <w:rtl w:val="0"/>
        </w:rPr>
        <w:t>danou</w:t>
      </w:r>
    </w:p>
    <w:p>
      <w:pPr>
        <w:pStyle w:val="P38"/>
        <w:framePr w:w="817" w:h="230" w:hRule="exact" w:wrap="none" w:vAnchor="page" w:hAnchor="margin" w:x="9552" w:y="4540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591" w:h="230" w:hRule="exact" w:wrap="none" w:vAnchor="page" w:hAnchor="margin" w:x="28" w:y="4770"/>
        <w:rPr>
          <w:rStyle w:val="C27"/>
          <w:rtl w:val="0"/>
        </w:rPr>
      </w:pPr>
      <w:r>
        <w:rPr>
          <w:rStyle w:val="C27"/>
          <w:rtl w:val="0"/>
        </w:rPr>
        <w:t>komisí</w:t>
      </w:r>
    </w:p>
    <w:p>
      <w:pPr>
        <w:pStyle w:val="P38"/>
        <w:framePr w:w="625" w:h="230" w:hRule="exact" w:wrap="none" w:vAnchor="page" w:hAnchor="margin" w:x="662" w:y="4770"/>
        <w:rPr>
          <w:rStyle w:val="C27"/>
          <w:rtl w:val="0"/>
        </w:rPr>
      </w:pPr>
      <w:r>
        <w:rPr>
          <w:rStyle w:val="C27"/>
          <w:rtl w:val="0"/>
        </w:rPr>
        <w:t>mohou</w:t>
      </w:r>
    </w:p>
    <w:p>
      <w:pPr>
        <w:pStyle w:val="P38"/>
        <w:framePr w:w="970" w:h="230" w:hRule="exact" w:wrap="none" w:vAnchor="page" w:hAnchor="margin" w:x="1329" w:y="4770"/>
        <w:rPr>
          <w:rStyle w:val="C27"/>
          <w:rtl w:val="0"/>
        </w:rPr>
      </w:pPr>
      <w:r>
        <w:rPr>
          <w:rStyle w:val="C27"/>
          <w:rtl w:val="0"/>
        </w:rPr>
        <w:t>absolvovat</w:t>
      </w:r>
    </w:p>
    <w:p>
      <w:pPr>
        <w:pStyle w:val="P38"/>
        <w:framePr w:w="337" w:h="230" w:hRule="exact" w:wrap="none" w:vAnchor="page" w:hAnchor="margin" w:x="2342" w:y="4770"/>
        <w:rPr>
          <w:rStyle w:val="C27"/>
          <w:rtl w:val="0"/>
        </w:rPr>
      </w:pPr>
      <w:r>
        <w:rPr>
          <w:rStyle w:val="C27"/>
          <w:rtl w:val="0"/>
        </w:rPr>
        <w:t>test</w:t>
      </w:r>
    </w:p>
    <w:p>
      <w:pPr>
        <w:pStyle w:val="P38"/>
        <w:framePr w:w="836" w:h="230" w:hRule="exact" w:wrap="none" w:vAnchor="page" w:hAnchor="margin" w:x="2721" w:y="4770"/>
        <w:rPr>
          <w:rStyle w:val="C27"/>
          <w:rtl w:val="0"/>
        </w:rPr>
      </w:pPr>
      <w:r>
        <w:rPr>
          <w:rStyle w:val="C27"/>
          <w:rtl w:val="0"/>
        </w:rPr>
        <w:t>najednou</w:t>
      </w:r>
    </w:p>
    <w:p>
      <w:pPr>
        <w:pStyle w:val="P38"/>
        <w:framePr w:w="625" w:h="230" w:hRule="exact" w:wrap="none" w:vAnchor="page" w:hAnchor="margin" w:x="3600" w:y="4770"/>
        <w:rPr>
          <w:rStyle w:val="C27"/>
          <w:rtl w:val="0"/>
        </w:rPr>
      </w:pPr>
      <w:r>
        <w:rPr>
          <w:rStyle w:val="C27"/>
          <w:rtl w:val="0"/>
        </w:rPr>
        <w:t>všichni</w:t>
      </w:r>
    </w:p>
    <w:p>
      <w:pPr>
        <w:pStyle w:val="P38"/>
        <w:framePr w:w="860" w:h="230" w:hRule="exact" w:wrap="none" w:vAnchor="page" w:hAnchor="margin" w:x="4267" w:y="4770"/>
        <w:rPr>
          <w:rStyle w:val="C27"/>
          <w:rtl w:val="0"/>
        </w:rPr>
      </w:pPr>
      <w:r>
        <w:rPr>
          <w:rStyle w:val="C27"/>
          <w:rtl w:val="0"/>
        </w:rPr>
        <w:t>uchazeči.</w:t>
      </w:r>
    </w:p>
    <w:p>
      <w:pPr>
        <w:pStyle w:val="P38"/>
        <w:framePr w:w="980" w:h="230" w:hRule="exact" w:wrap="none" w:vAnchor="page" w:hAnchor="margin" w:x="5169" w:y="4770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1124" w:h="230" w:hRule="exact" w:wrap="none" w:vAnchor="page" w:hAnchor="margin" w:x="6192" w:y="4770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241" w:h="230" w:hRule="exact" w:wrap="none" w:vAnchor="page" w:hAnchor="margin" w:x="7358" w:y="4770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7641" w:y="4770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8179" w:y="4770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1004" w:h="230" w:hRule="exact" w:wrap="none" w:vAnchor="page" w:hAnchor="margin" w:x="8683" w:y="4770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893" w:h="230" w:hRule="exact" w:wrap="none" w:vAnchor="page" w:hAnchor="margin" w:x="9729" w:y="4770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28" w:y="50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244" w:y="5001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523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547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547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547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547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54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547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547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547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5471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7"/>
        <w:framePr w:w="495" w:h="230" w:hRule="exact" w:wrap="none" w:vAnchor="page" w:hAnchor="margin" w:x="5534" w:y="547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6072" w:y="547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42"/>
        <w:framePr w:w="73" w:h="230" w:hRule="exact" w:wrap="none" w:vAnchor="page" w:hAnchor="margin" w:x="6782" w:y="5471"/>
        <w:rPr>
          <w:rStyle w:val="C31"/>
          <w:rtl w:val="0"/>
        </w:rPr>
      </w:pPr>
      <w:r>
        <w:rPr>
          <w:rStyle w:val="C31"/>
          <w:rtl w:val="0"/>
        </w:rPr>
        <w:t>:</w:t>
      </w:r>
    </w:p>
    <w:p>
      <w:pPr>
        <w:pStyle w:val="P40"/>
        <w:framePr w:w="375" w:h="245" w:hRule="exact" w:wrap="none" w:vAnchor="page" w:hAnchor="margin" w:x="28" w:y="5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5721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5721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5721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5721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5721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1124" w:h="230" w:hRule="exact" w:wrap="none" w:vAnchor="page" w:hAnchor="margin" w:x="4656" w:y="5721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16" w:h="230" w:hRule="exact" w:wrap="none" w:vAnchor="page" w:hAnchor="margin" w:x="5822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5980" w:y="5721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7113" w:y="5721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7329" w:y="572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7488" w:y="5721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8553" w:y="5721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9465" w:y="5721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9734" w:y="5721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388" w:y="5951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1257" w:y="5951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2068" w:y="5951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3201" w:y="5951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4113" w:y="5951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4670" w:y="5951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5030" w:y="59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5832" w:y="5951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5947" w:y="5951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6604" w:y="5951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61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6201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62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620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6201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6201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62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6201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6201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6201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6201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620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6201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6201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620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62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6431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6431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6431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6431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73" w:h="230" w:hRule="exact" w:wrap="none" w:vAnchor="page" w:hAnchor="margin" w:x="28" w:y="666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6901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6901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690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6901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690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6901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690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6901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36" w:h="230" w:hRule="exact" w:wrap="none" w:vAnchor="page" w:hAnchor="margin" w:x="4708" w:y="6901"/>
        <w:rPr>
          <w:rStyle w:val="C27"/>
          <w:rtl w:val="0"/>
        </w:rPr>
      </w:pPr>
      <w:r>
        <w:rPr>
          <w:rStyle w:val="C27"/>
          <w:rtl w:val="0"/>
        </w:rPr>
        <w:t>uvedeno </w:t>
      </w:r>
    </w:p>
    <w:p>
      <w:pPr>
        <w:pStyle w:val="P37"/>
        <w:framePr w:w="893" w:h="230" w:hRule="exact" w:wrap="none" w:vAnchor="page" w:hAnchor="margin" w:x="5529" w:y="6901"/>
        <w:rPr>
          <w:rStyle w:val="C26"/>
          <w:rtl w:val="0"/>
        </w:rPr>
      </w:pPr>
      <w:r>
        <w:rPr>
          <w:rStyle w:val="C26"/>
          <w:rtl w:val="0"/>
        </w:rPr>
        <w:t>praktické</w:t>
      </w:r>
    </w:p>
    <w:p>
      <w:pPr>
        <w:pStyle w:val="P37"/>
        <w:framePr w:w="1081" w:h="230" w:hRule="exact" w:wrap="none" w:vAnchor="page" w:hAnchor="margin" w:x="6465" w:y="6901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30" w:h="230" w:hRule="exact" w:wrap="none" w:vAnchor="page" w:hAnchor="margin" w:x="7588" w:y="6901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95" w:h="230" w:hRule="exact" w:wrap="none" w:vAnchor="page" w:hAnchor="margin" w:x="7761" w:y="6901"/>
        <w:rPr>
          <w:rStyle w:val="C26"/>
          <w:rtl w:val="0"/>
        </w:rPr>
      </w:pPr>
      <w:r>
        <w:rPr>
          <w:rStyle w:val="C26"/>
          <w:rtl w:val="0"/>
        </w:rPr>
        <w:t>ústní</w:t>
      </w:r>
    </w:p>
    <w:p>
      <w:pPr>
        <w:pStyle w:val="P37"/>
        <w:framePr w:w="725" w:h="230" w:hRule="exact" w:wrap="none" w:vAnchor="page" w:hAnchor="margin" w:x="8299" w:y="6901"/>
        <w:rPr>
          <w:rStyle w:val="C26"/>
          <w:rtl w:val="0"/>
        </w:rPr>
      </w:pPr>
      <w:r>
        <w:rPr>
          <w:rStyle w:val="C26"/>
          <w:rtl w:val="0"/>
        </w:rPr>
        <w:t>ověření</w:t>
      </w:r>
    </w:p>
    <w:p>
      <w:pPr>
        <w:pStyle w:val="P38"/>
        <w:framePr w:w="73" w:h="230" w:hRule="exact" w:wrap="none" w:vAnchor="page" w:hAnchor="margin" w:x="9009" w:y="6901"/>
        <w:rPr>
          <w:rStyle w:val="C27"/>
          <w:rtl w:val="0"/>
        </w:rPr>
      </w:pPr>
      <w:r>
        <w:rPr>
          <w:rStyle w:val="C27"/>
          <w:rtl w:val="0"/>
        </w:rPr>
        <w:t>:</w:t>
      </w:r>
    </w:p>
    <w:p>
      <w:pPr>
        <w:pStyle w:val="P38"/>
        <w:framePr w:w="1181" w:h="230" w:hRule="exact" w:wrap="none" w:vAnchor="page" w:hAnchor="margin" w:x="28" w:y="71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713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69" w:h="230" w:hRule="exact" w:wrap="none" w:vAnchor="page" w:hAnchor="margin" w:x="1857" w:y="7137"/>
        <w:rPr>
          <w:rStyle w:val="C27"/>
          <w:rtl w:val="0"/>
        </w:rPr>
      </w:pPr>
      <w:r>
        <w:rPr>
          <w:rStyle w:val="C27"/>
          <w:rtl w:val="0"/>
        </w:rPr>
        <w:t>vypracuje</w:t>
      </w:r>
    </w:p>
    <w:p>
      <w:pPr>
        <w:pStyle w:val="P38"/>
        <w:framePr w:w="625" w:h="230" w:hRule="exact" w:wrap="none" w:vAnchor="page" w:hAnchor="margin" w:x="2769" w:y="7137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241" w:h="230" w:hRule="exact" w:wrap="none" w:vAnchor="page" w:hAnchor="margin" w:x="3436" w:y="7137"/>
        <w:rPr>
          <w:rStyle w:val="C27"/>
          <w:rtl w:val="0"/>
        </w:rPr>
      </w:pPr>
      <w:r>
        <w:rPr>
          <w:rStyle w:val="C27"/>
          <w:rtl w:val="0"/>
        </w:rPr>
        <w:t>20</w:t>
      </w:r>
    </w:p>
    <w:p>
      <w:pPr>
        <w:pStyle w:val="P38"/>
        <w:framePr w:w="615" w:h="230" w:hRule="exact" w:wrap="none" w:vAnchor="page" w:hAnchor="margin" w:x="3720" w:y="7137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826" w:h="230" w:hRule="exact" w:wrap="none" w:vAnchor="page" w:hAnchor="margin" w:x="4377" w:y="7137"/>
        <w:rPr>
          <w:rStyle w:val="C27"/>
          <w:rtl w:val="0"/>
        </w:rPr>
      </w:pPr>
      <w:r>
        <w:rPr>
          <w:rStyle w:val="C27"/>
          <w:rtl w:val="0"/>
        </w:rPr>
        <w:t>určených</w:t>
      </w:r>
    </w:p>
    <w:p>
      <w:pPr>
        <w:pStyle w:val="P38"/>
        <w:framePr w:w="303" w:h="230" w:hRule="exact" w:wrap="none" w:vAnchor="page" w:hAnchor="margin" w:x="5246" w:y="713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58" w:h="230" w:hRule="exact" w:wrap="none" w:vAnchor="page" w:hAnchor="margin" w:x="5592" w:y="713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1181" w:h="230" w:hRule="exact" w:wrap="none" w:vAnchor="page" w:hAnchor="margin" w:x="6292" w:y="7137"/>
        <w:rPr>
          <w:rStyle w:val="C27"/>
          <w:rtl w:val="0"/>
        </w:rPr>
      </w:pPr>
      <w:r>
        <w:rPr>
          <w:rStyle w:val="C27"/>
          <w:rtl w:val="0"/>
        </w:rPr>
        <w:t>následujících</w:t>
      </w:r>
    </w:p>
    <w:p>
      <w:pPr>
        <w:pStyle w:val="P38"/>
        <w:framePr w:w="557" w:h="230" w:hRule="exact" w:wrap="none" w:vAnchor="page" w:hAnchor="margin" w:x="7516" w:y="7137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226" w:h="230" w:hRule="exact" w:wrap="none" w:vAnchor="page" w:hAnchor="margin" w:x="8116" w:y="7137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06" w:h="230" w:hRule="exact" w:wrap="none" w:vAnchor="page" w:hAnchor="margin" w:x="8385" w:y="7137"/>
        <w:rPr>
          <w:rStyle w:val="C27"/>
          <w:rtl w:val="0"/>
        </w:rPr>
      </w:pPr>
      <w:r>
        <w:rPr>
          <w:rStyle w:val="C27"/>
          <w:rtl w:val="0"/>
        </w:rPr>
        <w:t>složení:</w:t>
      </w:r>
    </w:p>
    <w:p>
      <w:pPr>
        <w:pStyle w:val="P41"/>
        <w:framePr w:w="375" w:h="245" w:hRule="exact" w:wrap="none" w:vAnchor="page" w:hAnchor="margin" w:x="28" w:y="7372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913" w:h="230" w:hRule="exact" w:wrap="none" w:vAnchor="page" w:hAnchor="margin" w:x="388" w:y="7386"/>
        <w:rPr>
          <w:rStyle w:val="C26"/>
          <w:rtl w:val="0"/>
        </w:rPr>
      </w:pPr>
      <w:r>
        <w:rPr>
          <w:rStyle w:val="C26"/>
          <w:rtl w:val="0"/>
        </w:rPr>
        <w:t>Pokročilá</w:t>
      </w:r>
    </w:p>
    <w:p>
      <w:pPr>
        <w:pStyle w:val="P37"/>
        <w:framePr w:w="869" w:h="230" w:hRule="exact" w:wrap="none" w:vAnchor="page" w:hAnchor="margin" w:x="1344" w:y="7386"/>
        <w:rPr>
          <w:rStyle w:val="C26"/>
          <w:rtl w:val="0"/>
        </w:rPr>
      </w:pPr>
      <w:r>
        <w:rPr>
          <w:rStyle w:val="C26"/>
          <w:rtl w:val="0"/>
        </w:rPr>
        <w:t>instalace</w:t>
      </w:r>
    </w:p>
    <w:p>
      <w:pPr>
        <w:pStyle w:val="P37"/>
        <w:framePr w:w="1090" w:h="230" w:hRule="exact" w:wrap="none" w:vAnchor="page" w:hAnchor="margin" w:x="2256" w:y="7386"/>
        <w:rPr>
          <w:rStyle w:val="C26"/>
          <w:rtl w:val="0"/>
        </w:rPr>
      </w:pPr>
      <w:r>
        <w:rPr>
          <w:rStyle w:val="C26"/>
          <w:rtl w:val="0"/>
        </w:rPr>
        <w:t>operačního</w:t>
      </w:r>
    </w:p>
    <w:p>
      <w:pPr>
        <w:pStyle w:val="P37"/>
        <w:framePr w:w="826" w:h="230" w:hRule="exact" w:wrap="none" w:vAnchor="page" w:hAnchor="margin" w:x="3388" w:y="7386"/>
        <w:rPr>
          <w:rStyle w:val="C26"/>
          <w:rtl w:val="0"/>
        </w:rPr>
      </w:pPr>
      <w:r>
        <w:rPr>
          <w:rStyle w:val="C26"/>
          <w:rtl w:val="0"/>
        </w:rPr>
        <w:t>systému</w:t>
      </w:r>
    </w:p>
    <w:p>
      <w:pPr>
        <w:pStyle w:val="P37"/>
        <w:framePr w:w="130" w:h="230" w:hRule="exact" w:wrap="none" w:vAnchor="page" w:hAnchor="margin" w:x="4257" w:y="738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428" w:h="230" w:hRule="exact" w:wrap="none" w:vAnchor="page" w:hAnchor="margin" w:x="4430" w:y="7386"/>
        <w:rPr>
          <w:rStyle w:val="C26"/>
          <w:rtl w:val="0"/>
        </w:rPr>
      </w:pPr>
      <w:r>
        <w:rPr>
          <w:rStyle w:val="C26"/>
          <w:rtl w:val="0"/>
        </w:rPr>
        <w:t>jeho</w:t>
      </w:r>
    </w:p>
    <w:p>
      <w:pPr>
        <w:pStyle w:val="P37"/>
        <w:framePr w:w="1148" w:h="230" w:hRule="exact" w:wrap="none" w:vAnchor="page" w:hAnchor="margin" w:x="4900" w:y="7386"/>
        <w:rPr>
          <w:rStyle w:val="C26"/>
          <w:rtl w:val="0"/>
        </w:rPr>
      </w:pPr>
      <w:r>
        <w:rPr>
          <w:rStyle w:val="C26"/>
          <w:rtl w:val="0"/>
        </w:rPr>
        <w:t>konfigurace</w:t>
      </w:r>
    </w:p>
    <w:p>
      <w:pPr>
        <w:pStyle w:val="P38"/>
        <w:framePr w:w="73" w:h="230" w:hRule="exact" w:wrap="none" w:vAnchor="page" w:hAnchor="margin" w:x="6033" w:y="738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148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6974" w:y="7386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130" w:h="230" w:hRule="exact" w:wrap="none" w:vAnchor="page" w:hAnchor="margin" w:x="7209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382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73" w:h="230" w:hRule="exact" w:wrap="none" w:vAnchor="page" w:hAnchor="margin" w:x="7555" w:y="7386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783" w:h="230" w:hRule="exact" w:wrap="none" w:vAnchor="page" w:hAnchor="margin" w:x="8270" w:y="738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96" w:y="738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9331" w:y="738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9504" w:y="738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9676" w:y="738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762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769" w:h="230" w:hRule="exact" w:wrap="none" w:vAnchor="page" w:hAnchor="margin" w:x="388" w:y="7636"/>
        <w:rPr>
          <w:rStyle w:val="C26"/>
          <w:rtl w:val="0"/>
        </w:rPr>
      </w:pPr>
      <w:r>
        <w:rPr>
          <w:rStyle w:val="C26"/>
          <w:rtl w:val="0"/>
        </w:rPr>
        <w:t>Analýza</w:t>
      </w:r>
    </w:p>
    <w:p>
      <w:pPr>
        <w:pStyle w:val="P37"/>
        <w:framePr w:w="130" w:h="230" w:hRule="exact" w:wrap="none" w:vAnchor="page" w:hAnchor="margin" w:x="1200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562" w:h="230" w:hRule="exact" w:wrap="none" w:vAnchor="page" w:hAnchor="margin" w:x="1372" w:y="7636"/>
        <w:rPr>
          <w:rStyle w:val="C26"/>
          <w:rtl w:val="0"/>
        </w:rPr>
      </w:pPr>
      <w:r>
        <w:rPr>
          <w:rStyle w:val="C26"/>
          <w:rtl w:val="0"/>
        </w:rPr>
        <w:t>návrh</w:t>
      </w:r>
    </w:p>
    <w:p>
      <w:pPr>
        <w:pStyle w:val="P37"/>
        <w:framePr w:w="1311" w:h="230" w:hRule="exact" w:wrap="none" w:vAnchor="page" w:hAnchor="margin" w:x="1977" w:y="7636"/>
        <w:rPr>
          <w:rStyle w:val="C26"/>
          <w:rtl w:val="0"/>
        </w:rPr>
      </w:pPr>
      <w:r>
        <w:rPr>
          <w:rStyle w:val="C26"/>
          <w:rtl w:val="0"/>
        </w:rPr>
        <w:t>infrastruktury</w:t>
      </w:r>
    </w:p>
    <w:p>
      <w:pPr>
        <w:pStyle w:val="P37"/>
        <w:framePr w:w="1057" w:h="230" w:hRule="exact" w:wrap="none" w:vAnchor="page" w:hAnchor="margin" w:x="3331" w:y="7636"/>
        <w:rPr>
          <w:rStyle w:val="C26"/>
          <w:rtl w:val="0"/>
        </w:rPr>
      </w:pPr>
      <w:r>
        <w:rPr>
          <w:rStyle w:val="C26"/>
          <w:rtl w:val="0"/>
        </w:rPr>
        <w:t>počítačové</w:t>
      </w:r>
    </w:p>
    <w:p>
      <w:pPr>
        <w:pStyle w:val="P37"/>
        <w:framePr w:w="418" w:h="230" w:hRule="exact" w:wrap="none" w:vAnchor="page" w:hAnchor="margin" w:x="4430" w:y="7636"/>
        <w:rPr>
          <w:rStyle w:val="C26"/>
          <w:rtl w:val="0"/>
        </w:rPr>
      </w:pPr>
      <w:r>
        <w:rPr>
          <w:rStyle w:val="C26"/>
          <w:rtl w:val="0"/>
        </w:rPr>
        <w:t>sítě,</w:t>
      </w:r>
    </w:p>
    <w:p>
      <w:pPr>
        <w:pStyle w:val="P37"/>
        <w:framePr w:w="548" w:h="230" w:hRule="exact" w:wrap="none" w:vAnchor="page" w:hAnchor="margin" w:x="4891" w:y="7636"/>
        <w:rPr>
          <w:rStyle w:val="C26"/>
          <w:rtl w:val="0"/>
        </w:rPr>
      </w:pPr>
      <w:r>
        <w:rPr>
          <w:rStyle w:val="C26"/>
          <w:rtl w:val="0"/>
        </w:rPr>
        <w:t>výběr</w:t>
      </w:r>
    </w:p>
    <w:p>
      <w:pPr>
        <w:pStyle w:val="P37"/>
        <w:framePr w:w="903" w:h="230" w:hRule="exact" w:wrap="none" w:vAnchor="page" w:hAnchor="margin" w:x="5481" w:y="7636"/>
        <w:rPr>
          <w:rStyle w:val="C26"/>
          <w:rtl w:val="0"/>
        </w:rPr>
      </w:pPr>
      <w:r>
        <w:rPr>
          <w:rStyle w:val="C26"/>
          <w:rtl w:val="0"/>
        </w:rPr>
        <w:t>hardware</w:t>
      </w:r>
    </w:p>
    <w:p>
      <w:pPr>
        <w:pStyle w:val="P37"/>
        <w:framePr w:w="130" w:h="230" w:hRule="exact" w:wrap="none" w:vAnchor="page" w:hAnchor="margin" w:x="6427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36" w:h="230" w:hRule="exact" w:wrap="none" w:vAnchor="page" w:hAnchor="margin" w:x="6600" w:y="7636"/>
        <w:rPr>
          <w:rStyle w:val="C26"/>
          <w:rtl w:val="0"/>
        </w:rPr>
      </w:pPr>
      <w:r>
        <w:rPr>
          <w:rStyle w:val="C26"/>
          <w:rtl w:val="0"/>
        </w:rPr>
        <w:t>software</w:t>
      </w:r>
    </w:p>
    <w:p>
      <w:pPr>
        <w:pStyle w:val="P37"/>
        <w:framePr w:w="337" w:h="230" w:hRule="exact" w:wrap="none" w:vAnchor="page" w:hAnchor="margin" w:x="7478" w:y="763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658" w:h="230" w:hRule="exact" w:wrap="none" w:vAnchor="page" w:hAnchor="margin" w:x="7857" w:y="7636"/>
        <w:rPr>
          <w:rStyle w:val="C26"/>
          <w:rtl w:val="0"/>
        </w:rPr>
      </w:pPr>
      <w:r>
        <w:rPr>
          <w:rStyle w:val="C26"/>
          <w:rtl w:val="0"/>
        </w:rPr>
        <w:t>použití</w:t>
      </w:r>
    </w:p>
    <w:p>
      <w:pPr>
        <w:pStyle w:val="P37"/>
        <w:framePr w:w="130" w:h="230" w:hRule="exact" w:wrap="none" w:vAnchor="page" w:hAnchor="margin" w:x="8558" w:y="7636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471" w:h="230" w:hRule="exact" w:wrap="none" w:vAnchor="page" w:hAnchor="margin" w:x="8731" w:y="763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9244" w:y="763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9417" w:y="763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04" w:h="230" w:hRule="exact" w:wrap="none" w:vAnchor="page" w:hAnchor="margin" w:x="388" w:y="7866"/>
        <w:rPr>
          <w:rStyle w:val="C26"/>
          <w:rtl w:val="0"/>
        </w:rPr>
      </w:pPr>
      <w:r>
        <w:rPr>
          <w:rStyle w:val="C26"/>
          <w:rtl w:val="0"/>
        </w:rPr>
        <w:t>organizaci</w:t>
      </w:r>
    </w:p>
    <w:p>
      <w:pPr>
        <w:pStyle w:val="P38"/>
        <w:framePr w:w="73" w:h="230" w:hRule="exact" w:wrap="none" w:vAnchor="page" w:hAnchor="margin" w:x="1377" w:y="786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1492" w:y="78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2318" w:y="786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2553" w:y="786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2726" w:y="786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2899" w:y="786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41"/>
        <w:framePr w:w="375" w:h="245" w:hRule="exact" w:wrap="none" w:vAnchor="page" w:hAnchor="margin" w:x="28" w:y="8101"/>
        <w:rPr>
          <w:rStyle w:val="C30"/>
          <w:rtl w:val="0"/>
        </w:rPr>
      </w:pPr>
      <w:r>
        <w:rPr>
          <w:rStyle w:val="C30"/>
          <w:rtl w:val="0"/>
        </w:rPr>
        <w:t>·</w:t>
      </w:r>
    </w:p>
    <w:p>
      <w:pPr>
        <w:pStyle w:val="P37"/>
        <w:framePr w:w="1124" w:h="230" w:hRule="exact" w:wrap="none" w:vAnchor="page" w:hAnchor="margin" w:x="388" w:y="8116"/>
        <w:rPr>
          <w:rStyle w:val="C26"/>
          <w:rtl w:val="0"/>
        </w:rPr>
      </w:pPr>
      <w:r>
        <w:rPr>
          <w:rStyle w:val="C26"/>
          <w:rtl w:val="0"/>
        </w:rPr>
        <w:t>Virtualizace</w:t>
      </w:r>
    </w:p>
    <w:p>
      <w:pPr>
        <w:pStyle w:val="P37"/>
        <w:framePr w:w="130" w:h="230" w:hRule="exact" w:wrap="none" w:vAnchor="page" w:hAnchor="margin" w:x="1555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93" w:h="230" w:hRule="exact" w:wrap="none" w:vAnchor="page" w:hAnchor="margin" w:x="1728" w:y="8116"/>
        <w:rPr>
          <w:rStyle w:val="C26"/>
          <w:rtl w:val="0"/>
        </w:rPr>
      </w:pPr>
      <w:r>
        <w:rPr>
          <w:rStyle w:val="C26"/>
          <w:rtl w:val="0"/>
        </w:rPr>
        <w:t>cloudová</w:t>
      </w:r>
    </w:p>
    <w:p>
      <w:pPr>
        <w:pStyle w:val="P37"/>
        <w:framePr w:w="605" w:h="230" w:hRule="exact" w:wrap="none" w:vAnchor="page" w:hAnchor="margin" w:x="2664" w:y="8116"/>
        <w:rPr>
          <w:rStyle w:val="C26"/>
          <w:rtl w:val="0"/>
        </w:rPr>
      </w:pPr>
      <w:r>
        <w:rPr>
          <w:rStyle w:val="C26"/>
          <w:rtl w:val="0"/>
        </w:rPr>
        <w:t>řešení</w:t>
      </w:r>
    </w:p>
    <w:p>
      <w:pPr>
        <w:pStyle w:val="P37"/>
        <w:framePr w:w="337" w:h="230" w:hRule="exact" w:wrap="none" w:vAnchor="page" w:hAnchor="margin" w:x="3312" w:y="8116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471" w:h="230" w:hRule="exact" w:wrap="none" w:vAnchor="page" w:hAnchor="margin" w:x="3691" w:y="8116"/>
        <w:rPr>
          <w:rStyle w:val="C26"/>
          <w:rtl w:val="0"/>
        </w:rPr>
      </w:pPr>
      <w:r>
        <w:rPr>
          <w:rStyle w:val="C26"/>
          <w:rtl w:val="0"/>
        </w:rPr>
        <w:t>malé</w:t>
      </w:r>
    </w:p>
    <w:p>
      <w:pPr>
        <w:pStyle w:val="P37"/>
        <w:framePr w:w="130" w:h="230" w:hRule="exact" w:wrap="none" w:vAnchor="page" w:hAnchor="margin" w:x="4204" w:y="81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682" w:h="230" w:hRule="exact" w:wrap="none" w:vAnchor="page" w:hAnchor="margin" w:x="4377" w:y="8116"/>
        <w:rPr>
          <w:rStyle w:val="C26"/>
          <w:rtl w:val="0"/>
        </w:rPr>
      </w:pPr>
      <w:r>
        <w:rPr>
          <w:rStyle w:val="C26"/>
          <w:rtl w:val="0"/>
        </w:rPr>
        <w:t>střední</w:t>
      </w:r>
    </w:p>
    <w:p>
      <w:pPr>
        <w:pStyle w:val="P37"/>
        <w:framePr w:w="1057" w:h="230" w:hRule="exact" w:wrap="none" w:vAnchor="page" w:hAnchor="margin" w:x="5102" w:y="8116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8"/>
        <w:framePr w:w="73" w:h="230" w:hRule="exact" w:wrap="none" w:vAnchor="page" w:hAnchor="margin" w:x="6144" w:y="8116"/>
        <w:rPr>
          <w:rStyle w:val="C27"/>
          <w:rtl w:val="0"/>
        </w:rPr>
      </w:pPr>
      <w:r>
        <w:rPr>
          <w:rStyle w:val="C27"/>
          <w:rtl w:val="0"/>
        </w:rPr>
        <w:t>,</w:t>
      </w:r>
    </w:p>
    <w:p>
      <w:pPr>
        <w:pStyle w:val="P38"/>
        <w:framePr w:w="783" w:h="230" w:hRule="exact" w:wrap="none" w:vAnchor="page" w:hAnchor="margin" w:x="6259" w:y="811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7084" w:y="811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7320" w:y="811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30" w:h="230" w:hRule="exact" w:wrap="none" w:vAnchor="page" w:hAnchor="margin" w:x="7492" w:y="8116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615" w:h="230" w:hRule="exact" w:wrap="none" w:vAnchor="page" w:hAnchor="margin" w:x="7665" w:y="8116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81" w:h="230" w:hRule="exact" w:wrap="none" w:vAnchor="page" w:hAnchor="margin" w:x="28" w:y="835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8351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8351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783" w:h="230" w:hRule="exact" w:wrap="none" w:vAnchor="page" w:hAnchor="margin" w:x="2428" w:y="8351"/>
        <w:rPr>
          <w:rStyle w:val="C27"/>
          <w:rtl w:val="0"/>
        </w:rPr>
      </w:pPr>
      <w:r>
        <w:rPr>
          <w:rStyle w:val="C27"/>
          <w:rtl w:val="0"/>
        </w:rPr>
        <w:t>náhodný</w:t>
      </w:r>
    </w:p>
    <w:p>
      <w:pPr>
        <w:pStyle w:val="P38"/>
        <w:framePr w:w="505" w:h="230" w:hRule="exact" w:wrap="none" w:vAnchor="page" w:hAnchor="margin" w:x="3254" w:y="8351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725" w:h="230" w:hRule="exact" w:wrap="none" w:vAnchor="page" w:hAnchor="margin" w:x="3801" w:y="8351"/>
        <w:rPr>
          <w:rStyle w:val="C27"/>
          <w:rtl w:val="0"/>
        </w:rPr>
      </w:pPr>
      <w:r>
        <w:rPr>
          <w:rStyle w:val="C27"/>
          <w:rtl w:val="0"/>
        </w:rPr>
        <w:t>jednoho</w:t>
      </w:r>
    </w:p>
    <w:p>
      <w:pPr>
        <w:pStyle w:val="P38"/>
        <w:framePr w:w="615" w:h="230" w:hRule="exact" w:wrap="none" w:vAnchor="page" w:hAnchor="margin" w:x="4569" w:y="835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303" w:h="230" w:hRule="exact" w:wrap="none" w:vAnchor="page" w:hAnchor="margin" w:x="5227" w:y="835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5572" w:y="8351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116" w:h="230" w:hRule="exact" w:wrap="none" w:vAnchor="page" w:hAnchor="margin" w:x="6163" w:y="835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28" w:h="230" w:hRule="exact" w:wrap="none" w:vAnchor="page" w:hAnchor="margin" w:x="6321" w:y="8351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980" w:h="230" w:hRule="exact" w:wrap="none" w:vAnchor="page" w:hAnchor="margin" w:x="6792" w:y="8351"/>
        <w:rPr>
          <w:rStyle w:val="C27"/>
          <w:rtl w:val="0"/>
        </w:rPr>
      </w:pPr>
      <w:r>
        <w:rPr>
          <w:rStyle w:val="C27"/>
          <w:rtl w:val="0"/>
        </w:rPr>
        <w:t>uvedených</w:t>
      </w:r>
    </w:p>
    <w:p>
      <w:pPr>
        <w:pStyle w:val="P38"/>
        <w:framePr w:w="615" w:h="230" w:hRule="exact" w:wrap="none" w:vAnchor="page" w:hAnchor="margin" w:x="7814" w:y="8351"/>
        <w:rPr>
          <w:rStyle w:val="C27"/>
          <w:rtl w:val="0"/>
        </w:rPr>
      </w:pPr>
      <w:r>
        <w:rPr>
          <w:rStyle w:val="C27"/>
          <w:rtl w:val="0"/>
        </w:rPr>
        <w:t>kritérií.</w:t>
      </w:r>
    </w:p>
    <w:p>
      <w:pPr>
        <w:pStyle w:val="P38"/>
        <w:framePr w:w="793" w:h="230" w:hRule="exact" w:wrap="none" w:vAnchor="page" w:hAnchor="margin" w:x="8472" w:y="835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9307" w:y="8351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28" w:y="8581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873" w:y="858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1766" w:y="8581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3024" w:y="8581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505" w:h="230" w:hRule="exact" w:wrap="none" w:vAnchor="page" w:hAnchor="margin" w:x="3715" w:y="858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15" w:h="230" w:hRule="exact" w:wrap="none" w:vAnchor="page" w:hAnchor="margin" w:x="4262" w:y="8581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30" w:h="230" w:hRule="exact" w:wrap="none" w:vAnchor="page" w:hAnchor="margin" w:x="4920" w:y="858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5092" w:y="8581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5539" w:y="8581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6220" w:y="8581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6691" w:y="8581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7248" w:y="8581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8649" w:y="85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8932" w:y="8581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9523" w:y="8581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28" w:y="8812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720" w:y="8812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1200" w:y="8812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1891" w:y="8812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2548" w:y="8812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3206" w:y="881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3489" w:y="8812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38"/>
        <w:framePr w:w="73" w:h="230" w:hRule="exact" w:wrap="none" w:vAnchor="page" w:hAnchor="margin" w:x="28" w:y="904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28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282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282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282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282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282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9282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9282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9282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9282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9282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9282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9282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513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513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5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513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513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5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513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5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51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513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5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513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513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9743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9743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9743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97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9743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9743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9743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9743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9743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9743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9743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97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9743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97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99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99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99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99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99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99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99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99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99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99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99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99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99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99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99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99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99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99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20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20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110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0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113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11342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147" w:hRule="exact" w:wrap="none" w:vAnchor="page" w:hAnchor="margin" w:x="0" w:y="39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39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Nejméně vyšší odborné vzdělání v oblasti informačních a komunikačních technologií a nejméně 5 let prokázané odborné praxe v činnostech technika kybernetické bezpečnosti. </w:t>
      </w:r>
    </w:p>
    <w:p>
      <w:pPr>
        <w:keepNext w:val="0"/>
        <w:keepLines w:val="1"/>
        <w:framePr w:w="10766" w:h="3599" w:hRule="exact" w:wrap="none" w:vAnchor="page" w:hAnchor="margin" w:x="0" w:y="454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Technik/technička kybernetické bezpečnosti (18-018-N) a alespoň vyšší odborné vzdělání a nejméně 5 let prokázané odborné praxe v činnostech technika kybernetické bezpečnosti.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454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"https://nukib.gov.cz/"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968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odpovídající bezpečnostním a hygienickým předpisům, stoly, židle,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připravený soubor testových otázek,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nebo tablet (dostatečně výkonný natolik, aby zajistil plynulý provoz vyžadovaných aplikací),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mobilní telefon (dostatečně výkonný, aby zajistil plynulý provoz vyžadovaných aplikací) pro ověřování prakticky ověřovaných kritérií odborné způsobilosti Monitorování provozu operačních systémů, jejich diagnostika a optimalizace výkonu,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internetové připojení, 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síťový server.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cloudové úložiště,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SW: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operační systém Windows/Linux – aktualizovaný v průběhu posledních 3 týdnů,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aktualizovaný antivirový program,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aktuální kancelářský balík obsahující textový procesor, tabulkový editor, SW pro tvorbu prezentací, e-mailový klient (např. MS Office, nebo LibreOffice),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internetový prohlížeč,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Windows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instalační ISO/DVD s OS Linux a počítač, na který se bude tento OS instalovat (může být virtuální – v tom případě je potřeba mít na zkušebním PC k dispozici virtualizaci, například VMware player nebo podobnou),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sběr a analýzu síťového provozu,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zálohovací software pro praktické předvedení (Veeam, Acronic Cyber Backup)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ověřování identity, např. Free RADIUS, Open LDAP, Kerberos, Open Diameter,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záznam logů např. syslog, syslog-ng, rsyslog,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kryptografii, např. Open SSL,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zajištění úrovně dostupnosti, např. KVM, Open Stac,</w:t>
      </w:r>
    </w:p>
    <w:p>
      <w:pPr>
        <w:keepNext w:val="0"/>
        <w:keepLines w:val="1"/>
        <w:framePr w:w="10766" w:h="934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 pro sběr a vyhodnocení KBU, např. OSSIM/USM od AlienVault, OSSEC.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34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206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06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240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367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67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01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9 až 10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3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Národním úřadem pro kybernetickou a informační bezpečnost 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AXENTA, a. s.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kybernetické bezpečnosti, 28.7.2026 10:38:34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5DCD4E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AD8F247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4FB3841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C81D23A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01EFFF49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bidi w:val="0"/>
      <w:jc w:val="left"/>
    </w:pPr>
  </w:style>
  <w:style w:type="paragraph" w:styleId="P44">
    <w:name w:val="ParagraphStyle4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