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83E6DA" Type="http://schemas.openxmlformats.org/officeDocument/2006/relationships/officeDocument" Target="/word/document.xml" /><Relationship Id="coreR6483E6DA" Type="http://schemas.openxmlformats.org/package/2006/relationships/metadata/core-properties" Target="/docProps/core.xml" /><Relationship Id="customR6483E6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kybernetické bezpečnosti, 11.9.2026 18:30:57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ARBATAX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Kolbenova 805/32, 19000 Praha Vysočany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CYBER-GUARDIANS.cz s.r.o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Sochorova 3226/40, 61600 Brno Žabovřesky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Cybrela s.r.o.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Rybná  682/14, 11000 Praha 1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kybernetické bezpečnosti, 11.9.2026 18:30:57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