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E23AC9" Type="http://schemas.openxmlformats.org/officeDocument/2006/relationships/officeDocument" Target="/word/document.xml" /><Relationship Id="coreR4EE23AC9" Type="http://schemas.openxmlformats.org/package/2006/relationships/metadata/core-properties" Target="/docProps/core.xml" /><Relationship Id="customR4EE23A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Kadeřník/kadeřnice (kód: 69-071-H)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Kadeřník, holič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Kadeřník/kadeřnice, 29.10.2026 0:50:35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Academy Real Barber,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Branická  26/43, 14700 Praha 4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AFIRO,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Pod dálnicí 473/4, 14000 Praha 4 - Michle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AGENTURA AFRODITHÉ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Thámova  402/4, 18600 Praha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Agentura START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třída Edvarda Beneše 1543, 50012 Hradec Králové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Aktivní život od A do Z, z.s.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Porubská 1430, 73514 Orlová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Andraško Maria Jolanta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Textilanská 651, 46331 Chrastava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Barber KJ,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Kurta Konráda 568/18, 19000 Praha 9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Barber School, s.r.o.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 xml:space="preserve">Nové sady  9882, 60200 Brno - Staré Brno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Beauty Coworking, s.r.o.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Voctářova 2497/18, 18000 Praha |8</w:t>
      </w:r>
    </w:p>
    <w:p>
      <w:pPr>
        <w:pStyle w:val="P17"/>
        <w:framePr w:w="7847" w:h="376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Bocaraton, s.r.o.</w:t>
      </w:r>
    </w:p>
    <w:p>
      <w:pPr>
        <w:pStyle w:val="P19"/>
        <w:framePr w:w="2784" w:h="376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Mánesova 200, 66603 Tišnov</w:t>
      </w:r>
    </w:p>
    <w:p>
      <w:pPr>
        <w:pStyle w:val="P13"/>
        <w:framePr w:w="7847" w:h="607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Cavalier University, s.r.o.</w:t>
      </w:r>
    </w:p>
    <w:p>
      <w:pPr>
        <w:pStyle w:val="P15"/>
        <w:framePr w:w="2784" w:h="607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 xml:space="preserve">Palackého  639, 37341 Hluboká nad Vltavou</w:t>
      </w:r>
    </w:p>
    <w:p>
      <w:pPr>
        <w:pStyle w:val="P17"/>
        <w:framePr w:w="7847" w:h="607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CLINIC &amp; BEAUTY studio s.r.o.</w:t>
      </w:r>
    </w:p>
    <w:p>
      <w:pPr>
        <w:pStyle w:val="P19"/>
        <w:framePr w:w="2784" w:h="607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Na rozdílu 2024/44, 16000 Praha</w:t>
      </w:r>
    </w:p>
    <w:p>
      <w:pPr>
        <w:pStyle w:val="P13"/>
        <w:framePr w:w="7847" w:h="607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Contact Line, o.p.s.</w:t>
      </w:r>
    </w:p>
    <w:p>
      <w:pPr>
        <w:pStyle w:val="P15"/>
        <w:framePr w:w="2784" w:h="607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Jizerská 2946/63, 40011 Ústí nad Labem</w:t>
      </w:r>
    </w:p>
    <w:p>
      <w:pPr>
        <w:pStyle w:val="P17"/>
        <w:framePr w:w="7847" w:h="376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Dolejšová Eva</w:t>
      </w:r>
    </w:p>
    <w:p>
      <w:pPr>
        <w:pStyle w:val="P19"/>
        <w:framePr w:w="2784" w:h="376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Tuřany 204, 27379 Tuřany</w:t>
      </w:r>
    </w:p>
    <w:p>
      <w:pPr>
        <w:pStyle w:val="P13"/>
        <w:framePr w:w="7847" w:h="607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Ing. Ďulíková Michaela</w:t>
      </w:r>
    </w:p>
    <w:p>
      <w:pPr>
        <w:pStyle w:val="P15"/>
        <w:framePr w:w="2784" w:h="607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Rodinná 1102, 73514 Orlová-Poruba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Gasnárková Lenka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Řádky 1354, 69602 Ratíškovice</w:t>
      </w:r>
    </w:p>
    <w:p>
      <w:pPr>
        <w:pStyle w:val="P13"/>
        <w:framePr w:w="7847" w:h="607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Kadlec Rozkošná Alena</w:t>
      </w:r>
    </w:p>
    <w:p>
      <w:pPr>
        <w:pStyle w:val="P15"/>
        <w:framePr w:w="2784" w:h="607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Nábřežní 175, 28522 Zruč nad Sázavou</w:t>
      </w:r>
    </w:p>
    <w:p>
      <w:pPr>
        <w:pStyle w:val="P17"/>
        <w:framePr w:w="7847" w:h="607" w:hRule="exact" w:wrap="none" w:vAnchor="page" w:hAnchor="margin" w:x="45" w:y="1252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83"/>
        <w:rPr>
          <w:rStyle w:val="C15"/>
          <w:rtl w:val="0"/>
        </w:rPr>
      </w:pPr>
      <w:r>
        <w:rPr>
          <w:rStyle w:val="C15"/>
          <w:rtl w:val="0"/>
        </w:rPr>
        <w:t>Konečná Renata</w:t>
      </w:r>
    </w:p>
    <w:p>
      <w:pPr>
        <w:pStyle w:val="P19"/>
        <w:framePr w:w="2784" w:h="607" w:hRule="exact" w:wrap="none" w:vAnchor="page" w:hAnchor="margin" w:x="7937" w:y="1252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83"/>
        <w:rPr>
          <w:rStyle w:val="C16"/>
          <w:rtl w:val="0"/>
        </w:rPr>
      </w:pPr>
      <w:r>
        <w:rPr>
          <w:rStyle w:val="C16"/>
          <w:rtl w:val="0"/>
        </w:rPr>
        <w:t>Ke Karlovu 299/82, 66491 Ivančice</w:t>
      </w:r>
    </w:p>
    <w:p>
      <w:pPr>
        <w:pStyle w:val="P13"/>
        <w:framePr w:w="7847" w:h="376" w:hRule="exact" w:wrap="none" w:vAnchor="page" w:hAnchor="margin" w:x="45" w:y="1314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200"/>
        <w:rPr>
          <w:rStyle w:val="C13"/>
          <w:rtl w:val="0"/>
        </w:rPr>
      </w:pPr>
      <w:r>
        <w:rPr>
          <w:rStyle w:val="C13"/>
          <w:rtl w:val="0"/>
        </w:rPr>
        <w:t>Košková Žaneta</w:t>
      </w:r>
    </w:p>
    <w:p>
      <w:pPr>
        <w:pStyle w:val="P15"/>
        <w:framePr w:w="2784" w:h="376" w:hRule="exact" w:wrap="none" w:vAnchor="page" w:hAnchor="margin" w:x="7937" w:y="1314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200"/>
        <w:rPr>
          <w:rStyle w:val="C14"/>
          <w:rtl w:val="0"/>
        </w:rPr>
      </w:pPr>
      <w:r>
        <w:rPr>
          <w:rStyle w:val="C14"/>
          <w:rtl w:val="0"/>
        </w:rPr>
        <w:t>Kadeřavec 6, 51101 Turnov</w:t>
      </w:r>
    </w:p>
    <w:p>
      <w:pPr>
        <w:pStyle w:val="P17"/>
        <w:framePr w:w="7847" w:h="607" w:hRule="exact" w:wrap="none" w:vAnchor="page" w:hAnchor="margin" w:x="45" w:y="1352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85"/>
        <w:rPr>
          <w:rStyle w:val="C15"/>
          <w:rtl w:val="0"/>
        </w:rPr>
      </w:pPr>
      <w:r>
        <w:rPr>
          <w:rStyle w:val="C15"/>
          <w:rtl w:val="0"/>
        </w:rPr>
        <w:t>Krchová Veronika</w:t>
      </w:r>
    </w:p>
    <w:p>
      <w:pPr>
        <w:pStyle w:val="P19"/>
        <w:framePr w:w="2784" w:h="607" w:hRule="exact" w:wrap="none" w:vAnchor="page" w:hAnchor="margin" w:x="7937" w:y="1352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85"/>
        <w:rPr>
          <w:rStyle w:val="C16"/>
          <w:rtl w:val="0"/>
        </w:rPr>
      </w:pPr>
      <w:r>
        <w:rPr>
          <w:rStyle w:val="C16"/>
          <w:rtl w:val="0"/>
        </w:rPr>
        <w:t>Myslivečkova 656, 50003 Hradec Králové</w:t>
      </w:r>
    </w:p>
    <w:p>
      <w:pPr>
        <w:pStyle w:val="P13"/>
        <w:framePr w:w="7847" w:h="607" w:hRule="exact" w:wrap="none" w:vAnchor="page" w:hAnchor="margin" w:x="45" w:y="1414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202"/>
        <w:rPr>
          <w:rStyle w:val="C13"/>
          <w:rtl w:val="0"/>
        </w:rPr>
      </w:pPr>
      <w:r>
        <w:rPr>
          <w:rStyle w:val="C13"/>
          <w:rtl w:val="0"/>
        </w:rPr>
        <w:t>Kulhánková Eva</w:t>
      </w:r>
    </w:p>
    <w:p>
      <w:pPr>
        <w:pStyle w:val="P15"/>
        <w:framePr w:w="2784" w:h="607" w:hRule="exact" w:wrap="none" w:vAnchor="page" w:hAnchor="margin" w:x="7937" w:y="1414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202"/>
        <w:rPr>
          <w:rStyle w:val="C14"/>
          <w:rtl w:val="0"/>
        </w:rPr>
      </w:pPr>
      <w:r>
        <w:rPr>
          <w:rStyle w:val="C14"/>
          <w:rtl w:val="0"/>
        </w:rPr>
        <w:t>Mladé Gardy 2788/7, 43401 Most</w:t>
      </w:r>
    </w:p>
    <w:p>
      <w:pPr>
        <w:pStyle w:val="P17"/>
        <w:framePr w:w="7847" w:h="607" w:hRule="exact" w:wrap="none" w:vAnchor="page" w:hAnchor="margin" w:x="45" w:y="147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818"/>
        <w:rPr>
          <w:rStyle w:val="C15"/>
          <w:rtl w:val="0"/>
        </w:rPr>
      </w:pPr>
      <w:r>
        <w:rPr>
          <w:rStyle w:val="C15"/>
          <w:rtl w:val="0"/>
        </w:rPr>
        <w:t>MANOV s.r.o.</w:t>
      </w:r>
    </w:p>
    <w:p>
      <w:pPr>
        <w:pStyle w:val="P19"/>
        <w:framePr w:w="2784" w:h="607" w:hRule="exact" w:wrap="none" w:vAnchor="page" w:hAnchor="margin" w:x="7937" w:y="147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818"/>
        <w:rPr>
          <w:rStyle w:val="C16"/>
          <w:rtl w:val="0"/>
        </w:rPr>
      </w:pPr>
      <w:r>
        <w:rPr>
          <w:rStyle w:val="C16"/>
          <w:rtl w:val="0"/>
        </w:rPr>
        <w:t>Na chvalce 2049/11, 19300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Kadeřník/kadeřnice, 29.10.2026 0:50:35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Mgr. Nedomová Naděžda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Krále Jiřího z Poděbrad 843, 38601 Strakonice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Karoliny Světlé 4428/2, 58601 Jihlava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Pechalová Kateřina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Pavlovická 47/1, 77900 Olomouc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Pocklanová Veronika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Lipenská 102, 78355 Velký Újezd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Pudilová Helena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Telečská 4954/9, 58601 Jihlava</w:t>
      </w:r>
    </w:p>
    <w:p>
      <w:pPr>
        <w:pStyle w:val="P17"/>
        <w:framePr w:w="7847" w:h="607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Puklová Hana</w:t>
      </w:r>
    </w:p>
    <w:p>
      <w:pPr>
        <w:pStyle w:val="P19"/>
        <w:framePr w:w="2784" w:h="607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 xml:space="preserve">Hradčany-Kobeřice  28, 79807 Brodek u Prostějova</w:t>
      </w:r>
    </w:p>
    <w:p>
      <w:pPr>
        <w:pStyle w:val="P13"/>
        <w:framePr w:w="7847" w:h="376" w:hRule="exact" w:wrap="none" w:vAnchor="page" w:hAnchor="margin" w:x="45" w:y="621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270"/>
        <w:rPr>
          <w:rStyle w:val="C13"/>
          <w:rtl w:val="0"/>
        </w:rPr>
      </w:pPr>
      <w:r>
        <w:rPr>
          <w:rStyle w:val="C13"/>
          <w:rtl w:val="0"/>
        </w:rPr>
        <w:t>Rekvalifikační centrum Blanka Chválová, s.r.o.</w:t>
      </w:r>
    </w:p>
    <w:p>
      <w:pPr>
        <w:pStyle w:val="P15"/>
        <w:framePr w:w="2784" w:h="376" w:hRule="exact" w:wrap="none" w:vAnchor="page" w:hAnchor="margin" w:x="7937" w:y="621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270"/>
        <w:rPr>
          <w:rStyle w:val="C14"/>
          <w:rtl w:val="0"/>
        </w:rPr>
      </w:pPr>
      <w:r>
        <w:rPr>
          <w:rStyle w:val="C14"/>
          <w:rtl w:val="0"/>
        </w:rPr>
        <w:t>Jedlová 220, 33011 Třemošná</w:t>
      </w:r>
    </w:p>
    <w:p>
      <w:pPr>
        <w:pStyle w:val="P17"/>
        <w:framePr w:w="7847" w:h="607" w:hRule="exact" w:wrap="none" w:vAnchor="page" w:hAnchor="margin" w:x="45" w:y="6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6"/>
        <w:rPr>
          <w:rStyle w:val="C15"/>
          <w:rtl w:val="0"/>
        </w:rPr>
      </w:pPr>
      <w:r>
        <w:rPr>
          <w:rStyle w:val="C15"/>
          <w:rtl w:val="0"/>
        </w:rPr>
        <w:t>Royal Academy s.r.o.</w:t>
      </w:r>
    </w:p>
    <w:p>
      <w:pPr>
        <w:pStyle w:val="P19"/>
        <w:framePr w:w="2784" w:h="607" w:hRule="exact" w:wrap="none" w:vAnchor="page" w:hAnchor="margin" w:x="7937" w:y="6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6"/>
        <w:rPr>
          <w:rStyle w:val="C16"/>
          <w:rtl w:val="0"/>
        </w:rPr>
      </w:pPr>
      <w:r>
        <w:rPr>
          <w:rStyle w:val="C16"/>
          <w:rtl w:val="0"/>
        </w:rPr>
        <w:t>Mostecká 2220/10, 58601 Jihlava</w:t>
      </w:r>
    </w:p>
    <w:p>
      <w:pPr>
        <w:pStyle w:val="P13"/>
        <w:framePr w:w="7847" w:h="607" w:hRule="exact" w:wrap="none" w:vAnchor="page" w:hAnchor="margin" w:x="45" w:y="721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Salon Goldenhair, s.r.o.</w:t>
      </w:r>
    </w:p>
    <w:p>
      <w:pPr>
        <w:pStyle w:val="P15"/>
        <w:framePr w:w="2784" w:h="607" w:hRule="exact" w:wrap="none" w:vAnchor="page" w:hAnchor="margin" w:x="7937" w:y="721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73"/>
        <w:rPr>
          <w:rStyle w:val="C14"/>
          <w:rtl w:val="0"/>
        </w:rPr>
      </w:pPr>
      <w:r>
        <w:rPr>
          <w:rStyle w:val="C14"/>
          <w:rtl w:val="0"/>
        </w:rPr>
        <w:t>Minská 8, 61600 Brno - Žabovřesky</w:t>
      </w:r>
    </w:p>
    <w:p>
      <w:pPr>
        <w:pStyle w:val="P17"/>
        <w:framePr w:w="7847" w:h="607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SALON PRETTY, s.r.o.</w:t>
      </w:r>
    </w:p>
    <w:p>
      <w:pPr>
        <w:pStyle w:val="P19"/>
        <w:framePr w:w="2784" w:h="607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>Jiráskova 279, 25169 Velké Popovice</w:t>
      </w:r>
    </w:p>
    <w:p>
      <w:pPr>
        <w:pStyle w:val="P13"/>
        <w:framePr w:w="7847" w:h="607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Strýčková Marcela</w:t>
      </w:r>
    </w:p>
    <w:p>
      <w:pPr>
        <w:pStyle w:val="P15"/>
        <w:framePr w:w="2784" w:h="607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Vrchní Konec 265, 69605 Milotice</w:t>
      </w:r>
    </w:p>
    <w:p>
      <w:pPr>
        <w:pStyle w:val="P17"/>
        <w:framePr w:w="7847" w:h="607" w:hRule="exact" w:wrap="none" w:vAnchor="page" w:hAnchor="margin" w:x="45" w:y="906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22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HEUREKA s.r.o.</w:t>
      </w:r>
    </w:p>
    <w:p>
      <w:pPr>
        <w:pStyle w:val="P19"/>
        <w:framePr w:w="2784" w:h="607" w:hRule="exact" w:wrap="none" w:vAnchor="page" w:hAnchor="margin" w:x="7937" w:y="906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22"/>
        <w:rPr>
          <w:rStyle w:val="C16"/>
          <w:rtl w:val="0"/>
        </w:rPr>
      </w:pPr>
      <w:r>
        <w:rPr>
          <w:rStyle w:val="C16"/>
          <w:rtl w:val="0"/>
        </w:rPr>
        <w:t>Bydlinského 2859, 39002 Tábor</w:t>
      </w:r>
    </w:p>
    <w:p>
      <w:pPr>
        <w:pStyle w:val="P13"/>
        <w:framePr w:w="7847" w:h="607" w:hRule="exact" w:wrap="none" w:vAnchor="page" w:hAnchor="margin" w:x="45" w:y="96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9"/>
        <w:rPr>
          <w:rStyle w:val="C13"/>
          <w:rtl w:val="0"/>
        </w:rPr>
      </w:pPr>
      <w:r>
        <w:rPr>
          <w:rStyle w:val="C13"/>
          <w:rtl w:val="0"/>
        </w:rPr>
        <w:t>Střední odborná škola obchodu a služeb, Olomouc, Štursova 14</w:t>
      </w:r>
    </w:p>
    <w:p>
      <w:pPr>
        <w:pStyle w:val="P15"/>
        <w:framePr w:w="2784" w:h="607" w:hRule="exact" w:wrap="none" w:vAnchor="page" w:hAnchor="margin" w:x="7937" w:y="96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9"/>
        <w:rPr>
          <w:rStyle w:val="C14"/>
          <w:rtl w:val="0"/>
        </w:rPr>
      </w:pPr>
      <w:r>
        <w:rPr>
          <w:rStyle w:val="C14"/>
          <w:rtl w:val="0"/>
        </w:rPr>
        <w:t>Štursova 904/14, 77900 Olomouc</w:t>
      </w:r>
    </w:p>
    <w:p>
      <w:pPr>
        <w:pStyle w:val="P17"/>
        <w:framePr w:w="7847" w:h="607" w:hRule="exact" w:wrap="none" w:vAnchor="page" w:hAnchor="margin" w:x="45" w:y="1029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55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1029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55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376" w:hRule="exact" w:wrap="none" w:vAnchor="page" w:hAnchor="margin" w:x="45" w:y="1091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972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1091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972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376" w:hRule="exact" w:wrap="none" w:vAnchor="page" w:hAnchor="margin" w:x="45" w:y="1130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358"/>
        <w:rPr>
          <w:rStyle w:val="C15"/>
          <w:rtl w:val="0"/>
        </w:rPr>
      </w:pPr>
      <w:r>
        <w:rPr>
          <w:rStyle w:val="C15"/>
          <w:rtl w:val="0"/>
        </w:rPr>
        <w:t>Střední škola hotelnictví, gastronomie a služeb SČMSD Šilheřovice, s.r.o.</w:t>
      </w:r>
    </w:p>
    <w:p>
      <w:pPr>
        <w:pStyle w:val="P19"/>
        <w:framePr w:w="2784" w:h="376" w:hRule="exact" w:wrap="none" w:vAnchor="page" w:hAnchor="margin" w:x="7937" w:y="1130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358"/>
        <w:rPr>
          <w:rStyle w:val="C16"/>
          <w:rtl w:val="0"/>
        </w:rPr>
      </w:pPr>
      <w:r>
        <w:rPr>
          <w:rStyle w:val="C16"/>
          <w:rtl w:val="0"/>
        </w:rPr>
        <w:t>Dolní 356, 74715 Šilheřovice</w:t>
      </w:r>
    </w:p>
    <w:p>
      <w:pPr>
        <w:pStyle w:val="P13"/>
        <w:framePr w:w="7847" w:h="607" w:hRule="exact" w:wrap="none" w:vAnchor="page" w:hAnchor="margin" w:x="45" w:y="1168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744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1168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744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607" w:hRule="exact" w:wrap="none" w:vAnchor="page" w:hAnchor="margin" w:x="45" w:y="123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360"/>
        <w:rPr>
          <w:rStyle w:val="C15"/>
          <w:rtl w:val="0"/>
        </w:rPr>
      </w:pPr>
      <w:r>
        <w:rPr>
          <w:rStyle w:val="C15"/>
          <w:rtl w:val="0"/>
        </w:rPr>
        <w:t>Střední škola obchodní a služeb SČMSD, Polička, s.r.o.</w:t>
      </w:r>
    </w:p>
    <w:p>
      <w:pPr>
        <w:pStyle w:val="P19"/>
        <w:framePr w:w="2784" w:h="607" w:hRule="exact" w:wrap="none" w:vAnchor="page" w:hAnchor="margin" w:x="7937" w:y="123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360"/>
        <w:rPr>
          <w:rStyle w:val="C16"/>
          <w:rtl w:val="0"/>
        </w:rPr>
      </w:pPr>
      <w:r>
        <w:rPr>
          <w:rStyle w:val="C16"/>
          <w:rtl w:val="0"/>
        </w:rPr>
        <w:t>Nám. B. Martinů 95, 57201 Polička</w:t>
      </w:r>
    </w:p>
    <w:p>
      <w:pPr>
        <w:pStyle w:val="P13"/>
        <w:framePr w:w="7847" w:h="607" w:hRule="exact" w:wrap="none" w:vAnchor="page" w:hAnchor="margin" w:x="45" w:y="1292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977"/>
        <w:rPr>
          <w:rStyle w:val="C13"/>
          <w:rtl w:val="0"/>
        </w:rPr>
      </w:pPr>
      <w:r>
        <w:rPr>
          <w:rStyle w:val="C13"/>
          <w:rtl w:val="0"/>
        </w:rPr>
        <w:t>Střední škola obchodní, České Budějovice, Husova 9</w:t>
      </w:r>
    </w:p>
    <w:p>
      <w:pPr>
        <w:pStyle w:val="P15"/>
        <w:framePr w:w="2784" w:h="607" w:hRule="exact" w:wrap="none" w:vAnchor="page" w:hAnchor="margin" w:x="7937" w:y="1292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977"/>
        <w:rPr>
          <w:rStyle w:val="C14"/>
          <w:rtl w:val="0"/>
        </w:rPr>
      </w:pPr>
      <w:r>
        <w:rPr>
          <w:rStyle w:val="C14"/>
          <w:rtl w:val="0"/>
        </w:rPr>
        <w:t>Husova tř. 1846/9, 37021 České Budějovice</w:t>
      </w:r>
    </w:p>
    <w:p>
      <w:pPr>
        <w:pStyle w:val="P17"/>
        <w:framePr w:w="7847" w:h="376" w:hRule="exact" w:wrap="none" w:vAnchor="page" w:hAnchor="margin" w:x="45" w:y="1353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593"/>
        <w:rPr>
          <w:rStyle w:val="C15"/>
          <w:rtl w:val="0"/>
        </w:rPr>
      </w:pPr>
      <w:r>
        <w:rPr>
          <w:rStyle w:val="C15"/>
          <w:rtl w:val="0"/>
        </w:rPr>
        <w:t>Střední škola oděvní a služeb Vizovice</w:t>
      </w:r>
    </w:p>
    <w:p>
      <w:pPr>
        <w:pStyle w:val="P19"/>
        <w:framePr w:w="2784" w:h="376" w:hRule="exact" w:wrap="none" w:vAnchor="page" w:hAnchor="margin" w:x="7937" w:y="1353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593"/>
        <w:rPr>
          <w:rStyle w:val="C16"/>
          <w:rtl w:val="0"/>
        </w:rPr>
      </w:pPr>
      <w:r>
        <w:rPr>
          <w:rStyle w:val="C16"/>
          <w:rtl w:val="0"/>
        </w:rPr>
        <w:t>Tyršova 874, 76312 Vizovice</w:t>
      </w:r>
    </w:p>
    <w:p>
      <w:pPr>
        <w:pStyle w:val="P13"/>
        <w:framePr w:w="7847" w:h="607" w:hRule="exact" w:wrap="none" w:vAnchor="page" w:hAnchor="margin" w:x="45" w:y="1392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9"/>
        <w:rPr>
          <w:rStyle w:val="C13"/>
          <w:rtl w:val="0"/>
        </w:rPr>
      </w:pPr>
      <w:r>
        <w:rPr>
          <w:rStyle w:val="C13"/>
          <w:rtl w:val="0"/>
        </w:rPr>
        <w:t>Střední škola Pohoda s.r.o.</w:t>
      </w:r>
    </w:p>
    <w:p>
      <w:pPr>
        <w:pStyle w:val="P15"/>
        <w:framePr w:w="2784" w:h="607" w:hRule="exact" w:wrap="none" w:vAnchor="page" w:hAnchor="margin" w:x="7937" w:y="1392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9"/>
        <w:rPr>
          <w:rStyle w:val="C14"/>
          <w:rtl w:val="0"/>
        </w:rPr>
      </w:pPr>
      <w:r>
        <w:rPr>
          <w:rStyle w:val="C14"/>
          <w:rtl w:val="0"/>
        </w:rPr>
        <w:t>Na Vinici 2244, 41201 Litoměřice</w:t>
      </w:r>
    </w:p>
    <w:p>
      <w:pPr>
        <w:pStyle w:val="P17"/>
        <w:framePr w:w="7847" w:h="376" w:hRule="exact" w:wrap="none" w:vAnchor="page" w:hAnchor="margin" w:x="45" w:y="1453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595"/>
        <w:rPr>
          <w:rStyle w:val="C15"/>
          <w:rtl w:val="0"/>
        </w:rPr>
      </w:pPr>
      <w:r>
        <w:rPr>
          <w:rStyle w:val="C15"/>
          <w:rtl w:val="0"/>
        </w:rPr>
        <w:t>Střední škola služeb a podnikání, Ostrava-Poruba, příspěvková organizace</w:t>
      </w:r>
    </w:p>
    <w:p>
      <w:pPr>
        <w:pStyle w:val="P19"/>
        <w:framePr w:w="2784" w:h="376" w:hRule="exact" w:wrap="none" w:vAnchor="page" w:hAnchor="margin" w:x="7937" w:y="1453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595"/>
        <w:rPr>
          <w:rStyle w:val="C16"/>
          <w:rtl w:val="0"/>
        </w:rPr>
      </w:pPr>
      <w:r>
        <w:rPr>
          <w:rStyle w:val="C16"/>
          <w:rtl w:val="0"/>
        </w:rPr>
        <w:t>Příčná 1108/1, 70800 Ostrava</w:t>
      </w:r>
    </w:p>
    <w:p>
      <w:pPr>
        <w:pStyle w:val="P13"/>
        <w:framePr w:w="7847" w:h="607" w:hRule="exact" w:wrap="none" w:vAnchor="page" w:hAnchor="margin" w:x="45" w:y="1492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981"/>
        <w:rPr>
          <w:rStyle w:val="C13"/>
          <w:rtl w:val="0"/>
        </w:rPr>
      </w:pPr>
      <w:r>
        <w:rPr>
          <w:rStyle w:val="C13"/>
          <w:rtl w:val="0"/>
        </w:rPr>
        <w:t>Studio Leny s.r.o.</w:t>
      </w:r>
    </w:p>
    <w:p>
      <w:pPr>
        <w:pStyle w:val="P15"/>
        <w:framePr w:w="2784" w:h="607" w:hRule="exact" w:wrap="none" w:vAnchor="page" w:hAnchor="margin" w:x="7937" w:y="1492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981"/>
        <w:rPr>
          <w:rStyle w:val="C14"/>
          <w:rtl w:val="0"/>
        </w:rPr>
      </w:pPr>
      <w:r>
        <w:rPr>
          <w:rStyle w:val="C14"/>
          <w:rtl w:val="0"/>
        </w:rPr>
        <w:t>Na Výhledech 830, 25216 Nučice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Kadeřník/kadeřnice, 29.10.2026 0:50:35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Šťastná Aneta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 xml:space="preserve">Sokolovská  1339/33, 70800 Ostrava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Vébrová Lucie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 xml:space="preserve">Pivoňkova  827, 46303 Stráž nad Nisou</w:t>
      </w:r>
    </w:p>
    <w:p>
      <w:pPr>
        <w:pStyle w:val="P17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04"/>
        <w:rPr>
          <w:rStyle w:val="C15"/>
          <w:rtl w:val="0"/>
        </w:rPr>
      </w:pPr>
      <w:r>
        <w:rPr>
          <w:rStyle w:val="C15"/>
          <w:rtl w:val="0"/>
        </w:rPr>
        <w:t>Vláčil Pavel</w:t>
      </w:r>
    </w:p>
    <w:p>
      <w:pPr>
        <w:pStyle w:val="P19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04"/>
        <w:rPr>
          <w:rStyle w:val="C16"/>
          <w:rtl w:val="0"/>
        </w:rPr>
      </w:pPr>
      <w:r>
        <w:rPr>
          <w:rStyle w:val="C16"/>
          <w:rtl w:val="0"/>
        </w:rPr>
        <w:t xml:space="preserve">Moravičany  250, 78982 Moravičany</w:t>
      </w:r>
    </w:p>
    <w:p>
      <w:pPr>
        <w:pStyle w:val="P13"/>
        <w:framePr w:w="7847" w:h="376" w:hRule="exact" w:wrap="none" w:vAnchor="page" w:hAnchor="margin" w:x="45" w:y="436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421"/>
        <w:rPr>
          <w:rStyle w:val="C13"/>
          <w:rtl w:val="0"/>
        </w:rPr>
      </w:pPr>
      <w:r>
        <w:rPr>
          <w:rStyle w:val="C13"/>
          <w:rtl w:val="0"/>
        </w:rPr>
        <w:t>Vrbová Monika</w:t>
      </w:r>
    </w:p>
    <w:p>
      <w:pPr>
        <w:pStyle w:val="P15"/>
        <w:framePr w:w="2784" w:h="376" w:hRule="exact" w:wrap="none" w:vAnchor="page" w:hAnchor="margin" w:x="7937" w:y="436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421"/>
        <w:rPr>
          <w:rStyle w:val="C14"/>
          <w:rtl w:val="0"/>
        </w:rPr>
      </w:pPr>
      <w:r>
        <w:rPr>
          <w:rStyle w:val="C14"/>
          <w:rtl w:val="0"/>
        </w:rPr>
        <w:t>Kobylice 97, 54101 Kobylice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Kadeřník/kadeřnice, 29.10.2026 0:50:35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