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A2C8FD" Type="http://schemas.openxmlformats.org/officeDocument/2006/relationships/officeDocument" Target="/word/document.xml" /><Relationship Id="coreR68A2C8FD" Type="http://schemas.openxmlformats.org/package/2006/relationships/metadata/core-properties" Target="/docProps/core.xml" /><Relationship Id="customR68A2C8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13.9.2026 16:27:52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Real Barber,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Branická  26/43, 14700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AFIRO,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Pod dálnicí 473/4, 14000 Praha 4 - Michle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 xml:space="preserve">AGENTURA  AFRODITHÉ,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Thámova  402/4, 18600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Agentura START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třída Edvarda Beneše 1543, 50012 Hradec Králové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Andraško Maria Jolanta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Textilanská 651, 46331 Chrastava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Barber KJ,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Kurta Konráda 568/18, 19000 Praha 9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Barber School,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 xml:space="preserve">Nové sady  9882, 60200 Brno - Staré Brno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Beauty Coworking,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Voctářova 2497/18, 18000 Praha |8</w:t>
      </w:r>
    </w:p>
    <w:p>
      <w:pPr>
        <w:pStyle w:val="P17"/>
        <w:framePr w:w="7847" w:h="376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Bocaraton, s.r.o.</w:t>
      </w:r>
    </w:p>
    <w:p>
      <w:pPr>
        <w:pStyle w:val="P19"/>
        <w:framePr w:w="2784" w:h="376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Mánesova 200, 66603 Tišnov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Cavalier University,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 xml:space="preserve">Palackého  639, 37341 Hluboká nad Vltavou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Dolejšová Eva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Tuřany 204, 27379 Tuřany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Gasnárková Lenka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Řádky 1354, 69602 Ratíškovice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Kadlec Rozkošná Alena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Nábřežní 175, 28522 Zruč nad Sázavou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Konečná Renata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Ke Karlovu 299/82, 66491 Ivančice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Košková Žaneta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Kadeřavec 6, 51101 Turnov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Krchová Veronika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Myslivečkova 656, 50003 Hradec Králové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Kulhánková Eva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Mladé Gardy 2788/7, 43401 Most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Mgr. Nedomová Naděžda</w:t>
      </w:r>
    </w:p>
    <w:p>
      <w:pPr>
        <w:pStyle w:val="P19"/>
        <w:framePr w:w="2784" w:h="607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Krále Jiřího z Poděbrad 843,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13.9.2026 16:27:52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Karoliny Světlé 4428/2, 58601 Jihlava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Pocklanová Veronika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Lipenská 102, 78355 Velký Újezd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Pudilová Helena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Telečská 4954/9, 58601 Jihlava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Puklová Hana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 xml:space="preserve">Hradčany-Kobeřice  28, 79807 Brodek u Prostějova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Rekvalifikační centrum Blanka Chválová,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Mostecká 2220/10, 58601 Jihlava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Salon Goldenhair,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Minská 8, 61600 Brno - Žabovřesky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Strýčková Marcela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Vrchní Konec 265, 69605 Milotice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HEUREKA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Bydlinského 2859, 39002 Tábor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376" w:hRule="exact" w:wrap="none" w:vAnchor="page" w:hAnchor="margin" w:x="45" w:y="1292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77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1292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77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43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6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43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6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81"/>
        <w:rPr>
          <w:rStyle w:val="C13"/>
          <w:rtl w:val="0"/>
        </w:rPr>
      </w:pPr>
      <w:r>
        <w:rPr>
          <w:rStyle w:val="C13"/>
          <w:rtl w:val="0"/>
        </w:rPr>
        <w:t>Šťastná Aneta</w:t>
      </w:r>
    </w:p>
    <w:p>
      <w:pPr>
        <w:pStyle w:val="P15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81"/>
        <w:rPr>
          <w:rStyle w:val="C14"/>
          <w:rtl w:val="0"/>
        </w:rPr>
      </w:pPr>
      <w:r>
        <w:rPr>
          <w:rStyle w:val="C14"/>
          <w:rtl w:val="0"/>
        </w:rPr>
        <w:t xml:space="preserve">Sokolovská  1339/33,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13.9.2026 16:27:52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Vébrová Lucie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Pivoňkova  827, 46303 Stráž nad Nisou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Vláčil Pavel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Moravičany  250, 78982 Moravičany</w:t>
      </w:r>
    </w:p>
    <w:p>
      <w:pPr>
        <w:pStyle w:val="P17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Vrbová Monika</w:t>
      </w:r>
    </w:p>
    <w:p>
      <w:pPr>
        <w:pStyle w:val="P19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Kobylice 97, 54101 Kobylice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13.9.2026 16:27:52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