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549105" Type="http://schemas.openxmlformats.org/officeDocument/2006/relationships/officeDocument" Target="/word/document.xml" /><Relationship Id="coreR71549105" Type="http://schemas.openxmlformats.org/package/2006/relationships/metadata/core-properties" Target="/docProps/core.xml" /><Relationship Id="customR715491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 dietního stravování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návrhů pokrmů pro osoby s dietou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využívání jednotlivých druhů léčebných diet ve výživě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trendů zdravé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dietních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Distribuce hotových dietních pokrmů do expedičních míst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17.6.2026 21:02:03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21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6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264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4996" w:y="1264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7" w:h="230" w:hRule="exact" w:wrap="none" w:vAnchor="page" w:hAnchor="margin" w:x="5764" w:y="12641"/>
        <w:rPr>
          <w:rStyle w:val="C21"/>
          <w:rtl w:val="0"/>
        </w:rPr>
      </w:pPr>
      <w:r>
        <w:rPr>
          <w:rStyle w:val="C21"/>
          <w:rtl w:val="0"/>
        </w:rPr>
        <w:t>tříchodového</w:t>
      </w:r>
    </w:p>
    <w:p>
      <w:pPr>
        <w:pStyle w:val="P28"/>
        <w:framePr w:w="514" w:h="230" w:hRule="exact" w:wrap="none" w:vAnchor="page" w:hAnchor="margin" w:x="6974" w:y="12641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7531" w:y="126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8078" w:y="1264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495" w:h="230" w:hRule="exact" w:wrap="none" w:vAnchor="page" w:hAnchor="margin" w:x="8793" w:y="12641"/>
        <w:rPr>
          <w:rStyle w:val="C21"/>
          <w:rtl w:val="0"/>
        </w:rPr>
      </w:pPr>
      <w:r>
        <w:rPr>
          <w:rStyle w:val="C21"/>
          <w:rtl w:val="0"/>
        </w:rPr>
        <w:t>diety:</w:t>
      </w:r>
    </w:p>
    <w:p>
      <w:pPr>
        <w:pStyle w:val="P28"/>
        <w:framePr w:w="19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264" w:y="12876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30"/>
        <w:framePr w:w="375" w:h="245" w:hRule="exact" w:wrap="none" w:vAnchor="page" w:hAnchor="margin" w:x="28" w:y="13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12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126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1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12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3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375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375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375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337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337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48" w:h="230" w:hRule="exact" w:wrap="none" w:vAnchor="page" w:hAnchor="margin" w:x="264" w:y="13611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47" w:h="230" w:hRule="exact" w:wrap="none" w:vAnchor="page" w:hAnchor="margin" w:x="854" w:y="13611"/>
        <w:rPr>
          <w:rStyle w:val="C21"/>
          <w:rtl w:val="0"/>
        </w:rPr>
      </w:pPr>
      <w:r>
        <w:rPr>
          <w:rStyle w:val="C21"/>
          <w:rtl w:val="0"/>
        </w:rPr>
        <w:t>chod</w:t>
      </w:r>
    </w:p>
    <w:p>
      <w:pPr>
        <w:pStyle w:val="P30"/>
        <w:framePr w:w="375" w:h="245" w:hRule="exact" w:wrap="none" w:vAnchor="page" w:hAnchor="margin" w:x="28" w:y="138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86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86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8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8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4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4110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4110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4110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4110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434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72" w:h="230" w:hRule="exact" w:wrap="none" w:vAnchor="page" w:hAnchor="margin" w:x="264" w:y="14345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0"/>
        <w:framePr w:w="375" w:h="245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459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459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45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45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48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4844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4844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4844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484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484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3" w:h="230" w:hRule="exact" w:wrap="none" w:vAnchor="page" w:hAnchor="margin" w:x="28" w:y="15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3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3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315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315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315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5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5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55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5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5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550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550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55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55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55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550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550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17.6.2026 21:02:03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239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091" w:y="23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60" w:h="230" w:hRule="exact" w:wrap="none" w:vAnchor="page" w:hAnchor="margin" w:x="3360" w:y="239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57" w:h="230" w:hRule="exact" w:wrap="none" w:vAnchor="page" w:hAnchor="margin" w:x="4262" w:y="239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5361" w:y="2394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13" w:h="230" w:hRule="exact" w:wrap="none" w:vAnchor="page" w:hAnchor="margin" w:x="5932" w:y="2394"/>
        <w:rPr>
          <w:rStyle w:val="C21"/>
          <w:rtl w:val="0"/>
        </w:rPr>
      </w:pPr>
      <w:r>
        <w:rPr>
          <w:rStyle w:val="C21"/>
          <w:rtl w:val="0"/>
        </w:rPr>
        <w:t>léčebných</w:t>
      </w:r>
    </w:p>
    <w:p>
      <w:pPr>
        <w:pStyle w:val="P28"/>
        <w:framePr w:w="337" w:h="230" w:hRule="exact" w:wrap="none" w:vAnchor="page" w:hAnchor="margin" w:x="6888" w:y="2394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226" w:h="230" w:hRule="exact" w:wrap="none" w:vAnchor="page" w:hAnchor="margin" w:x="7267" w:y="23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7536" w:y="2394"/>
        <w:rPr>
          <w:rStyle w:val="C21"/>
          <w:rtl w:val="0"/>
        </w:rPr>
      </w:pPr>
      <w:r>
        <w:rPr>
          <w:rStyle w:val="C21"/>
          <w:rtl w:val="0"/>
        </w:rPr>
        <w:t>výživě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26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2629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2629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2629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2629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2629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2629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26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05" w:h="230" w:hRule="exact" w:wrap="none" w:vAnchor="page" w:hAnchor="margin" w:x="7536" w:y="2629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6" w:h="230" w:hRule="exact" w:wrap="none" w:vAnchor="page" w:hAnchor="margin" w:x="8083" w:y="26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93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vyjmenovaných</w:t>
      </w:r>
    </w:p>
    <w:p>
      <w:pPr>
        <w:pStyle w:val="P28"/>
        <w:framePr w:w="337" w:h="230" w:hRule="exact" w:wrap="none" w:vAnchor="page" w:hAnchor="margin" w:x="9676" w:y="2629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91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241" w:h="230" w:hRule="exact" w:wrap="none" w:vAnchor="page" w:hAnchor="margin" w:x="984" w:y="2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1267" w:y="2860"/>
        <w:rPr>
          <w:rStyle w:val="C21"/>
          <w:rtl w:val="0"/>
        </w:rPr>
      </w:pPr>
      <w:r>
        <w:rPr>
          <w:rStyle w:val="C21"/>
          <w:rtl w:val="0"/>
        </w:rPr>
        <w:t>poruchách</w:t>
      </w:r>
    </w:p>
    <w:p>
      <w:pPr>
        <w:pStyle w:val="P28"/>
        <w:framePr w:w="769" w:h="230" w:hRule="exact" w:wrap="none" w:vAnchor="page" w:hAnchor="margin" w:x="2256" w:y="2860"/>
        <w:rPr>
          <w:rStyle w:val="C21"/>
          <w:rtl w:val="0"/>
        </w:rPr>
      </w:pPr>
      <w:r>
        <w:rPr>
          <w:rStyle w:val="C21"/>
          <w:rtl w:val="0"/>
        </w:rPr>
        <w:t>trávicího</w:t>
      </w:r>
    </w:p>
    <w:p>
      <w:pPr>
        <w:pStyle w:val="P28"/>
        <w:framePr w:w="514" w:h="230" w:hRule="exact" w:wrap="none" w:vAnchor="page" w:hAnchor="margin" w:x="3067" w:y="2860"/>
        <w:rPr>
          <w:rStyle w:val="C21"/>
          <w:rtl w:val="0"/>
        </w:rPr>
      </w:pPr>
      <w:r>
        <w:rPr>
          <w:rStyle w:val="C21"/>
          <w:rtl w:val="0"/>
        </w:rPr>
        <w:t>traktu</w:t>
      </w:r>
    </w:p>
    <w:p>
      <w:pPr>
        <w:pStyle w:val="P28"/>
        <w:framePr w:w="78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09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309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3095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3095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3095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3095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3095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3095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536" w:y="309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60" w:y="3095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260" w:h="230" w:hRule="exact" w:wrap="none" w:vAnchor="page" w:hAnchor="margin" w:x="9196" w:y="3095"/>
        <w:rPr>
          <w:rStyle w:val="C21"/>
          <w:rtl w:val="0"/>
        </w:rPr>
      </w:pPr>
      <w:r>
        <w:rPr>
          <w:rStyle w:val="C21"/>
          <w:rtl w:val="0"/>
        </w:rPr>
        <w:t>(2)</w:t>
      </w:r>
    </w:p>
    <w:p>
      <w:pPr>
        <w:pStyle w:val="P28"/>
        <w:framePr w:w="130" w:h="230" w:hRule="exact" w:wrap="none" w:vAnchor="page" w:hAnchor="margin" w:x="9499" w:y="30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9672" w:y="3095"/>
        <w:rPr>
          <w:rStyle w:val="C21"/>
          <w:rtl w:val="0"/>
        </w:rPr>
      </w:pPr>
      <w:r>
        <w:rPr>
          <w:rStyle w:val="C21"/>
          <w:rtl w:val="0"/>
        </w:rPr>
        <w:t>šetřící;</w:t>
      </w:r>
    </w:p>
    <w:p>
      <w:pPr>
        <w:pStyle w:val="P28"/>
        <w:framePr w:w="260" w:h="230" w:hRule="exact" w:wrap="none" w:vAnchor="page" w:hAnchor="margin" w:x="10329" w:y="3095"/>
        <w:rPr>
          <w:rStyle w:val="C21"/>
          <w:rtl w:val="0"/>
        </w:rPr>
      </w:pPr>
      <w:r>
        <w:rPr>
          <w:rStyle w:val="C21"/>
          <w:rtl w:val="0"/>
        </w:rPr>
        <w:t>(6)</w:t>
      </w:r>
    </w:p>
    <w:p>
      <w:pPr>
        <w:pStyle w:val="P28"/>
        <w:framePr w:w="130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93" w:h="230" w:hRule="exact" w:wrap="none" w:vAnchor="page" w:hAnchor="margin" w:x="201" w:y="3325"/>
        <w:rPr>
          <w:rStyle w:val="C21"/>
          <w:rtl w:val="0"/>
        </w:rPr>
      </w:pPr>
      <w:r>
        <w:rPr>
          <w:rStyle w:val="C21"/>
          <w:rtl w:val="0"/>
        </w:rPr>
        <w:t>nízkobílkovinná</w:t>
      </w:r>
    </w:p>
    <w:p>
      <w:pPr>
        <w:pStyle w:val="P28"/>
        <w:framePr w:w="78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356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38" w:y="356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43" w:y="3561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44" w:y="3561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569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42" w:y="3561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00" w:y="3561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24" w:y="3561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883" w:y="3561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10" w:y="35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483" w:y="356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07" w:y="3561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394" w:h="230" w:hRule="exact" w:wrap="none" w:vAnchor="page" w:hAnchor="margin" w:x="9144" w:y="3561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9580" w:y="35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9753" w:y="3561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692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laktózy;</w:t>
      </w:r>
    </w:p>
    <w:p>
      <w:pPr>
        <w:pStyle w:val="P28"/>
        <w:framePr w:w="394" w:h="230" w:hRule="exact" w:wrap="none" w:vAnchor="page" w:hAnchor="margin" w:x="763" w:y="3791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130" w:h="230" w:hRule="exact" w:wrap="none" w:vAnchor="page" w:hAnchor="margin" w:x="1200" w:y="37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1372" w:y="3791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495" w:h="230" w:hRule="exact" w:wrap="none" w:vAnchor="page" w:hAnchor="margin" w:x="2409" w:y="3791"/>
        <w:rPr>
          <w:rStyle w:val="C21"/>
          <w:rtl w:val="0"/>
        </w:rPr>
      </w:pPr>
      <w:r>
        <w:rPr>
          <w:rStyle w:val="C21"/>
          <w:rtl w:val="0"/>
        </w:rPr>
        <w:t>lepku</w:t>
      </w:r>
    </w:p>
    <w:p>
      <w:pPr>
        <w:pStyle w:val="P28"/>
        <w:framePr w:w="130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40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402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094" w:y="402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1387" w:y="402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569" w:y="4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71" w:y="402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73" w:h="230" w:hRule="exact" w:wrap="none" w:vAnchor="page" w:hAnchor="margin" w:x="2976" w:y="402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59" w:h="230" w:hRule="exact" w:wrap="none" w:vAnchor="page" w:hAnchor="margin" w:x="3691" w:y="4026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241" w:h="230" w:hRule="exact" w:wrap="none" w:vAnchor="page" w:hAnchor="margin" w:x="4492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4776" w:y="402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16" w:h="230" w:hRule="exact" w:wrap="none" w:vAnchor="page" w:hAnchor="margin" w:x="5568" w:y="4026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326" w:y="4026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605" w:h="230" w:hRule="exact" w:wrap="none" w:vAnchor="page" w:hAnchor="margin" w:x="6753" w:y="402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30" w:h="230" w:hRule="exact" w:wrap="none" w:vAnchor="page" w:hAnchor="margin" w:x="7401" w:y="402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93" w:h="230" w:hRule="exact" w:wrap="none" w:vAnchor="page" w:hAnchor="margin" w:x="7574" w:y="402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682" w:h="230" w:hRule="exact" w:wrap="none" w:vAnchor="page" w:hAnchor="margin" w:x="8510" w:y="4026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116" w:h="230" w:hRule="exact" w:wrap="none" w:vAnchor="page" w:hAnchor="margin" w:x="9235" w:y="40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393" w:y="4026"/>
        <w:rPr>
          <w:rStyle w:val="C21"/>
          <w:rtl w:val="0"/>
        </w:rPr>
      </w:pPr>
      <w:r>
        <w:rPr>
          <w:rStyle w:val="C21"/>
          <w:rtl w:val="0"/>
        </w:rPr>
        <w:t>kalkulací</w:t>
      </w:r>
    </w:p>
    <w:p>
      <w:pPr>
        <w:pStyle w:val="P28"/>
        <w:framePr w:w="130" w:h="230" w:hRule="exact" w:wrap="none" w:vAnchor="page" w:hAnchor="margin" w:x="10228" w:y="4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3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615" w:h="230" w:hRule="exact" w:wrap="none" w:vAnchor="page" w:hAnchor="margin" w:x="508" w:y="4257"/>
        <w:rPr>
          <w:rStyle w:val="C21"/>
          <w:rtl w:val="0"/>
        </w:rPr>
      </w:pPr>
      <w:r>
        <w:rPr>
          <w:rStyle w:val="C21"/>
          <w:rtl w:val="0"/>
        </w:rPr>
        <w:t>šetřící,</w:t>
      </w:r>
    </w:p>
    <w:p>
      <w:pPr>
        <w:pStyle w:val="P28"/>
        <w:framePr w:w="1445" w:h="230" w:hRule="exact" w:wrap="none" w:vAnchor="page" w:hAnchor="margin" w:x="1166" w:y="4257"/>
        <w:rPr>
          <w:rStyle w:val="C21"/>
          <w:rtl w:val="0"/>
        </w:rPr>
      </w:pPr>
      <w:r>
        <w:rPr>
          <w:rStyle w:val="C21"/>
          <w:rtl w:val="0"/>
        </w:rPr>
        <w:t>nízkobílkovinné,</w:t>
      </w:r>
    </w:p>
    <w:p>
      <w:pPr>
        <w:pStyle w:val="P28"/>
        <w:framePr w:w="437" w:h="230" w:hRule="exact" w:wrap="none" w:vAnchor="page" w:hAnchor="margin" w:x="2654" w:y="4257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394" w:h="230" w:hRule="exact" w:wrap="none" w:vAnchor="page" w:hAnchor="margin" w:x="3134" w:y="4257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3571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744" w:y="4257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7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47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4727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472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4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4727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4727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96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4962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4962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4962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51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5212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521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5212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5212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5212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673" w:h="230" w:hRule="exact" w:wrap="none" w:vAnchor="page" w:hAnchor="margin" w:x="4132" w:y="5212"/>
        <w:rPr>
          <w:rStyle w:val="C21"/>
          <w:rtl w:val="0"/>
        </w:rPr>
      </w:pPr>
      <w:r>
        <w:rPr>
          <w:rStyle w:val="C21"/>
          <w:rtl w:val="0"/>
        </w:rPr>
        <w:t>loupání</w:t>
      </w:r>
    </w:p>
    <w:p>
      <w:pPr>
        <w:pStyle w:val="P28"/>
        <w:framePr w:w="418" w:h="230" w:hRule="exact" w:wrap="none" w:vAnchor="page" w:hAnchor="margin" w:x="4848" w:y="5212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54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5461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546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546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5461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5461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15" w:h="230" w:hRule="exact" w:wrap="none" w:vAnchor="page" w:hAnchor="margin" w:x="4252" w:y="5461"/>
        <w:rPr>
          <w:rStyle w:val="C21"/>
          <w:rtl w:val="0"/>
        </w:rPr>
      </w:pPr>
      <w:r>
        <w:rPr>
          <w:rStyle w:val="C21"/>
          <w:rtl w:val="0"/>
        </w:rPr>
        <w:t>dušení</w:t>
      </w:r>
    </w:p>
    <w:p>
      <w:pPr>
        <w:pStyle w:val="P28"/>
        <w:framePr w:w="418" w:h="230" w:hRule="exact" w:wrap="none" w:vAnchor="page" w:hAnchor="margin" w:x="4910" w:y="546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5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5711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571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5711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879" w:h="230" w:hRule="exact" w:wrap="none" w:vAnchor="page" w:hAnchor="margin" w:x="3192" w:y="5711"/>
        <w:rPr>
          <w:rStyle w:val="C21"/>
          <w:rtl w:val="0"/>
        </w:rPr>
      </w:pPr>
      <w:r>
        <w:rPr>
          <w:rStyle w:val="C21"/>
          <w:rtl w:val="0"/>
        </w:rPr>
        <w:t>zahuštění</w:t>
      </w:r>
    </w:p>
    <w:p>
      <w:pPr>
        <w:pStyle w:val="P28"/>
        <w:framePr w:w="471" w:h="230" w:hRule="exact" w:wrap="none" w:vAnchor="page" w:hAnchor="margin" w:x="4113" w:y="5711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27" w:y="5711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496" w:y="571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9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618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6181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6181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618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6181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6181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641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641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641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665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665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665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66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6887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688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7122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712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7122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73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5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5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7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759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759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759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759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7593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7828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7828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806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8063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806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8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8063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8298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8298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8298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8298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8533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8533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8533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853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853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8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00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00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00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00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00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00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00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00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00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00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00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23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23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2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23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23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23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2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23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23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23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2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2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23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23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46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46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46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46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46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46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46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46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46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46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4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46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4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6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69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69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6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69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69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69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6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69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69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69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69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69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69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92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92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17.6.2026 21:02:03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17.6.2026 21:02:03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