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F5CED8" Type="http://schemas.openxmlformats.org/officeDocument/2006/relationships/officeDocument" Target="/word/document.xml" /><Relationship Id="coreR3AF5CED8" Type="http://schemas.openxmlformats.org/package/2006/relationships/metadata/core-properties" Target="/docProps/core.xml" /><Relationship Id="customR3AF5CE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technik/technička kvality (kód: 31-061-M)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technik/technička kvality, 11.9.2026 19:51:08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Textilní technik kvality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technik/technička kvality, 11.9.2026 19:51:08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