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289B1D" Type="http://schemas.openxmlformats.org/officeDocument/2006/relationships/officeDocument" Target="/word/document.xml" /><Relationship Id="coreR20289B1D" Type="http://schemas.openxmlformats.org/package/2006/relationships/metadata/core-properties" Target="/docProps/core.xml" /><Relationship Id="customR20289B1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technolog / technička technoložka (kód: 31-060-M)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surovin, materiálů, polotovarů a výrobků v textilní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 textilní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textilní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Vypracovávání výrobních podkladů v textilní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Vypracovávání protokolů o výsledcích zkoušek vzorků a prototypů v textilní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technolog / technička technoložka,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prace/textilni</w:t>
      </w:r>
    </w:p>
    <w:p>
      <w:pPr>
        <w:pStyle w:val="P27"/>
        <w:framePr w:w="82" w:h="230" w:hRule="exact" w:wrap="none" w:vAnchor="page" w:hAnchor="margin" w:x="8193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6094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90" w:h="230" w:hRule="exact" w:wrap="none" w:vAnchor="page" w:hAnchor="margin" w:x="8961" w:y="6094"/>
        <w:rPr>
          <w:rStyle w:val="C20"/>
          <w:rtl w:val="0"/>
        </w:rPr>
      </w:pPr>
      <w:r>
        <w:rPr>
          <w:rStyle w:val="C20"/>
          <w:rtl w:val="0"/>
        </w:rPr>
        <w:t>technolo#zdravotni</w:t>
      </w:r>
    </w:p>
    <w:p>
      <w:pPr>
        <w:pStyle w:val="P27"/>
        <w:framePr w:w="82" w:h="230" w:hRule="exact" w:wrap="none" w:vAnchor="page" w:hAnchor="margin" w:x="1063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29" w:y="6795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79" w:h="230" w:hRule="exact" w:wrap="none" w:vAnchor="page" w:hAnchor="margin" w:x="1420" w:y="6795"/>
        <w:rPr>
          <w:rStyle w:val="C20"/>
          <w:rtl w:val="0"/>
        </w:rPr>
      </w:pPr>
      <w:r>
        <w:rPr>
          <w:rStyle w:val="C20"/>
          <w:rtl w:val="0"/>
        </w:rPr>
        <w:t>technolog</w:t>
      </w:r>
    </w:p>
    <w:p>
      <w:pPr>
        <w:pStyle w:val="P27"/>
        <w:framePr w:w="673" w:h="230" w:hRule="exact" w:wrap="none" w:vAnchor="page" w:hAnchor="margin" w:x="2342" w:y="6795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3057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216" w:y="67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984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617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5265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43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721" w:y="679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6091" w:y="67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580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796" w:y="679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929" w:y="67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70" w:h="230" w:hRule="exact" w:wrap="none" w:vAnchor="page" w:hAnchor="margin" w:x="8198" w:y="6795"/>
        <w:rPr>
          <w:rStyle w:val="C20"/>
          <w:rtl w:val="0"/>
        </w:rPr>
      </w:pPr>
      <w:r>
        <w:rPr>
          <w:rStyle w:val="C20"/>
          <w:rtl w:val="0"/>
        </w:rPr>
        <w:t>technickou</w:t>
      </w:r>
    </w:p>
    <w:p>
      <w:pPr>
        <w:pStyle w:val="P27"/>
        <w:framePr w:w="749" w:h="230" w:hRule="exact" w:wrap="none" w:vAnchor="page" w:hAnchor="margin" w:x="9211" w:y="6795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605" w:h="230" w:hRule="exact" w:wrap="none" w:vAnchor="page" w:hAnchor="margin" w:x="10003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textilií.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4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7495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79" w:h="230" w:hRule="exact" w:wrap="none" w:vAnchor="page" w:hAnchor="margin" w:x="2126" w:y="7495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649" w:h="230" w:hRule="exact" w:wrap="none" w:vAnchor="page" w:hAnchor="margin" w:x="3048" w:y="7495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1225" w:h="230" w:hRule="exact" w:wrap="none" w:vAnchor="page" w:hAnchor="margin" w:x="3739" w:y="7495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5006" w:y="749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5664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5947" w:y="7495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769" w:h="230" w:hRule="exact" w:wrap="none" w:vAnchor="page" w:hAnchor="margin" w:x="6648" w:y="7495"/>
        <w:rPr>
          <w:rStyle w:val="C20"/>
          <w:rtl w:val="0"/>
        </w:rPr>
      </w:pPr>
      <w:r>
        <w:rPr>
          <w:rStyle w:val="C20"/>
          <w:rtl w:val="0"/>
        </w:rPr>
        <w:t>výrobek,</w:t>
      </w:r>
    </w:p>
    <w:p>
      <w:pPr>
        <w:pStyle w:val="P27"/>
        <w:framePr w:w="562" w:h="230" w:hRule="exact" w:wrap="none" w:vAnchor="page" w:hAnchor="margin" w:x="7459" w:y="7495"/>
        <w:rPr>
          <w:rStyle w:val="C20"/>
          <w:rtl w:val="0"/>
        </w:rPr>
      </w:pPr>
      <w:r>
        <w:rPr>
          <w:rStyle w:val="C20"/>
          <w:rtl w:val="0"/>
        </w:rPr>
        <w:t>dezén</w:t>
      </w:r>
    </w:p>
    <w:p>
      <w:pPr>
        <w:pStyle w:val="P27"/>
        <w:framePr w:w="461" w:h="230" w:hRule="exact" w:wrap="none" w:vAnchor="page" w:hAnchor="margin" w:x="8064" w:y="74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50" w:h="230" w:hRule="exact" w:wrap="none" w:vAnchor="page" w:hAnchor="margin" w:x="8568" w:y="7495"/>
        <w:rPr>
          <w:rStyle w:val="C20"/>
          <w:rtl w:val="0"/>
        </w:rPr>
      </w:pPr>
      <w:r>
        <w:rPr>
          <w:rStyle w:val="C20"/>
          <w:rtl w:val="0"/>
        </w:rPr>
        <w:t>barevnou</w:t>
      </w:r>
    </w:p>
    <w:p>
      <w:pPr>
        <w:pStyle w:val="P27"/>
        <w:framePr w:w="725" w:h="230" w:hRule="exact" w:wrap="none" w:vAnchor="page" w:hAnchor="margin" w:x="9460" w:y="7495"/>
        <w:rPr>
          <w:rStyle w:val="C20"/>
          <w:rtl w:val="0"/>
        </w:rPr>
      </w:pPr>
      <w:r>
        <w:rPr>
          <w:rStyle w:val="C20"/>
          <w:rtl w:val="0"/>
        </w:rPr>
        <w:t>variantu</w:t>
      </w:r>
    </w:p>
    <w:p>
      <w:pPr>
        <w:pStyle w:val="P27"/>
        <w:framePr w:w="639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textilie.</w:t>
      </w:r>
    </w:p>
    <w:p>
      <w:pPr>
        <w:pStyle w:val="P27"/>
        <w:framePr w:w="7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819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819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819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8196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819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8196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8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8196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8196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819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8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819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8196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8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8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819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8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842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84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8427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842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842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8427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84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842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8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8427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8427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842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86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8657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865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8657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86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998" w:y="8657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5145" w:y="865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726" w:y="865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715" w:y="865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804" w:y="865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19" w:y="865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08" w:y="865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91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012" w:y="912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728" w:y="91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996" w:y="9127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433" w:y="9127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345" w:y="9127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468" w:y="9127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948" w:y="9127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6062" w:y="9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235" w:y="912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315" w:y="91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598" w:y="912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212" w:y="912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9336" w:y="9127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9969" w:y="91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017" w:y="935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79" w:h="230" w:hRule="exact" w:wrap="none" w:vAnchor="page" w:hAnchor="margin" w:x="2107" w:y="935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028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3187" w:y="9358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130" w:h="230" w:hRule="exact" w:wrap="none" w:vAnchor="page" w:hAnchor="margin" w:x="4022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195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4353" w:y="9358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037" w:h="230" w:hRule="exact" w:wrap="none" w:vAnchor="page" w:hAnchor="margin" w:x="5452" w:y="9358"/>
        <w:rPr>
          <w:rStyle w:val="C20"/>
          <w:rtl w:val="0"/>
        </w:rPr>
      </w:pPr>
      <w:r>
        <w:rPr>
          <w:rStyle w:val="C20"/>
          <w:rtl w:val="0"/>
        </w:rPr>
        <w:t>podkladech</w:t>
      </w:r>
    </w:p>
    <w:p>
      <w:pPr>
        <w:pStyle w:val="P27"/>
        <w:framePr w:w="116" w:h="230" w:hRule="exact" w:wrap="none" w:vAnchor="page" w:hAnchor="margin" w:x="6532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691" w:y="935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324" w:y="9358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1105" w:h="230" w:hRule="exact" w:wrap="none" w:vAnchor="page" w:hAnchor="margin" w:x="8040" w:y="9358"/>
        <w:rPr>
          <w:rStyle w:val="C20"/>
          <w:rtl w:val="0"/>
        </w:rPr>
      </w:pPr>
      <w:r>
        <w:rPr>
          <w:rStyle w:val="C20"/>
          <w:rtl w:val="0"/>
        </w:rPr>
        <w:t>Analyzování</w:t>
      </w:r>
    </w:p>
    <w:p>
      <w:pPr>
        <w:pStyle w:val="P27"/>
        <w:framePr w:w="418" w:h="230" w:hRule="exact" w:wrap="none" w:vAnchor="page" w:hAnchor="margin" w:x="9187" w:y="9358"/>
        <w:rPr>
          <w:rStyle w:val="C20"/>
          <w:rtl w:val="0"/>
        </w:rPr>
      </w:pPr>
      <w:r>
        <w:rPr>
          <w:rStyle w:val="C20"/>
          <w:rtl w:val="0"/>
        </w:rPr>
        <w:t>vlivů</w:t>
      </w:r>
    </w:p>
    <w:p>
      <w:pPr>
        <w:pStyle w:val="P27"/>
        <w:framePr w:w="980" w:h="230" w:hRule="exact" w:wrap="none" w:vAnchor="page" w:hAnchor="margin" w:x="9648" w:y="9358"/>
        <w:rPr>
          <w:rStyle w:val="C20"/>
          <w:rtl w:val="0"/>
        </w:rPr>
      </w:pPr>
      <w:r>
        <w:rPr>
          <w:rStyle w:val="C20"/>
          <w:rtl w:val="0"/>
        </w:rPr>
        <w:t>působících</w:t>
      </w:r>
    </w:p>
    <w:p>
      <w:pPr>
        <w:pStyle w:val="P27"/>
        <w:framePr w:w="241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312" w:y="9588"/>
        <w:rPr>
          <w:rStyle w:val="C20"/>
          <w:rtl w:val="0"/>
        </w:rPr>
      </w:pPr>
      <w:r>
        <w:rPr>
          <w:rStyle w:val="C20"/>
          <w:rtl w:val="0"/>
        </w:rPr>
        <w:t>užitné</w:t>
      </w:r>
    </w:p>
    <w:p>
      <w:pPr>
        <w:pStyle w:val="P27"/>
        <w:framePr w:w="845" w:h="230" w:hRule="exact" w:wrap="none" w:vAnchor="page" w:hAnchor="margin" w:x="902" w:y="9588"/>
        <w:rPr>
          <w:rStyle w:val="C20"/>
          <w:rtl w:val="0"/>
        </w:rPr>
      </w:pPr>
      <w:r>
        <w:rPr>
          <w:rStyle w:val="C20"/>
          <w:rtl w:val="0"/>
        </w:rPr>
        <w:t>vlastnosti</w:t>
      </w:r>
    </w:p>
    <w:p>
      <w:pPr>
        <w:pStyle w:val="P27"/>
        <w:framePr w:w="716" w:h="230" w:hRule="exact" w:wrap="none" w:vAnchor="page" w:hAnchor="margin" w:x="1790" w:y="9588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893" w:h="230" w:hRule="exact" w:wrap="none" w:vAnchor="page" w:hAnchor="margin" w:x="2548" w:y="9588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946" w:h="230" w:hRule="exact" w:wrap="none" w:vAnchor="page" w:hAnchor="margin" w:x="3484" w:y="9588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4473" w:y="9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646" w:y="9588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5404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563" w:y="958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6196" w:y="9588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759" w:h="230" w:hRule="exact" w:wrap="none" w:vAnchor="page" w:hAnchor="margin" w:x="6912" w:y="9588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004" w:h="230" w:hRule="exact" w:wrap="none" w:vAnchor="page" w:hAnchor="margin" w:x="7713" w:y="958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8760" w:y="9588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796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12" w:h="230" w:hRule="exact" w:wrap="none" w:vAnchor="page" w:hAnchor="margin" w:x="969" w:y="9819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783" w:h="230" w:hRule="exact" w:wrap="none" w:vAnchor="page" w:hAnchor="margin" w:x="2424" w:y="9819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3249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408" w:y="981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4041" w:y="981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4699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4872" w:y="981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879" w:h="230" w:hRule="exact" w:wrap="none" w:vAnchor="page" w:hAnchor="margin" w:x="6038" w:y="9819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826" w:h="230" w:hRule="exact" w:wrap="none" w:vAnchor="page" w:hAnchor="margin" w:x="6960" w:y="9819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116" w:h="230" w:hRule="exact" w:wrap="none" w:vAnchor="page" w:hAnchor="margin" w:x="7828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7987" w:y="981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8620" w:y="9819"/>
        <w:rPr>
          <w:rStyle w:val="C20"/>
          <w:rtl w:val="0"/>
        </w:rPr>
      </w:pPr>
      <w:r>
        <w:rPr>
          <w:rStyle w:val="C20"/>
          <w:rtl w:val="0"/>
        </w:rPr>
        <w:t>výrobě;</w:t>
      </w:r>
    </w:p>
    <w:p>
      <w:pPr>
        <w:pStyle w:val="P27"/>
        <w:framePr w:w="1157" w:h="230" w:hRule="exact" w:wrap="none" w:vAnchor="page" w:hAnchor="margin" w:x="9336" w:y="98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33" w:y="1004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49" w:h="230" w:hRule="exact" w:wrap="none" w:vAnchor="page" w:hAnchor="margin" w:x="1358" w:y="10049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927" w:h="230" w:hRule="exact" w:wrap="none" w:vAnchor="page" w:hAnchor="margin" w:x="2049" w:y="1004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019" w:y="1004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081" w:h="230" w:hRule="exact" w:wrap="none" w:vAnchor="page" w:hAnchor="margin" w:x="3192" w:y="1004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4315" w:y="10049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3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1051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1641" w:y="1051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2145" w:y="1051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2251" w:y="10519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2942" w:y="105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3100" w:y="1051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3878" w:y="1051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4704" w:y="1051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5083" w:y="105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884" w:y="105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6168" w:y="10519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7257" w:y="10519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8236" w:y="1051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8985" w:y="10519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9355" w:y="105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017" w:y="1075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176" w:y="10750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2232" w:y="10750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3177" w:y="10750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4497" w:y="10750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5275" w:y="1075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5889" w:y="10750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03" w:h="230" w:hRule="exact" w:wrap="none" w:vAnchor="page" w:hAnchor="margin" w:x="6979" w:y="10750"/>
        <w:rPr>
          <w:rStyle w:val="C20"/>
          <w:rtl w:val="0"/>
        </w:rPr>
      </w:pPr>
      <w:r>
        <w:rPr>
          <w:rStyle w:val="C20"/>
          <w:rtl w:val="0"/>
        </w:rPr>
        <w:t>problémů.</w:t>
      </w:r>
    </w:p>
    <w:p>
      <w:pPr>
        <w:pStyle w:val="P27"/>
        <w:framePr w:w="73" w:h="230" w:hRule="exact" w:wrap="none" w:vAnchor="page" w:hAnchor="margin" w:x="28" w:y="109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1122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11220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11220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11220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112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1122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11220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1122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1122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11220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11220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11220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112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11220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600" w:y="1145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705" w:y="11451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660" w:y="11451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860" w:y="11451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432" w:y="11451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4113" w:y="11451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660" w:y="1145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582" w:y="11451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6331" w:y="11451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710" w:y="1145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883" w:y="11451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660" w:y="11451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208" w:y="11451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822" w:y="1145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9312" w:y="11451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385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456" w:y="116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72" w:y="11681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1387" w:y="116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1545" w:y="11681"/>
        <w:rPr>
          <w:rStyle w:val="C20"/>
          <w:rtl w:val="0"/>
        </w:rPr>
      </w:pPr>
      <w:r>
        <w:rPr>
          <w:rStyle w:val="C20"/>
          <w:rtl w:val="0"/>
        </w:rPr>
        <w:t>pracovníkem</w:t>
      </w:r>
    </w:p>
    <w:p>
      <w:pPr>
        <w:pStyle w:val="P27"/>
        <w:framePr w:w="961" w:h="230" w:hRule="exact" w:wrap="none" w:vAnchor="page" w:hAnchor="margin" w:x="2745" w:y="11681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37" w:h="230" w:hRule="exact" w:wrap="none" w:vAnchor="page" w:hAnchor="margin" w:x="3748" w:y="11681"/>
        <w:rPr>
          <w:rStyle w:val="C20"/>
          <w:rtl w:val="0"/>
        </w:rPr>
      </w:pPr>
      <w:r>
        <w:rPr>
          <w:rStyle w:val="C20"/>
          <w:rtl w:val="0"/>
        </w:rPr>
        <w:t>kanceláře,</w:t>
      </w:r>
    </w:p>
    <w:p>
      <w:pPr>
        <w:pStyle w:val="P27"/>
        <w:framePr w:w="1167" w:h="230" w:hRule="exact" w:wrap="none" w:vAnchor="page" w:hAnchor="margin" w:x="4728" w:y="11681"/>
        <w:rPr>
          <w:rStyle w:val="C20"/>
          <w:rtl w:val="0"/>
        </w:rPr>
      </w:pPr>
      <w:r>
        <w:rPr>
          <w:rStyle w:val="C20"/>
          <w:rtl w:val="0"/>
        </w:rPr>
        <w:t>desinatérem,</w:t>
      </w:r>
    </w:p>
    <w:p>
      <w:pPr>
        <w:pStyle w:val="P27"/>
        <w:framePr w:w="1023" w:h="230" w:hRule="exact" w:wrap="none" w:vAnchor="page" w:hAnchor="margin" w:x="5937" w:y="11681"/>
        <w:rPr>
          <w:rStyle w:val="C20"/>
          <w:rtl w:val="0"/>
        </w:rPr>
      </w:pPr>
      <w:r>
        <w:rPr>
          <w:rStyle w:val="C20"/>
          <w:rtl w:val="0"/>
        </w:rPr>
        <w:t>návrhářem,</w:t>
      </w:r>
    </w:p>
    <w:p>
      <w:pPr>
        <w:pStyle w:val="P27"/>
        <w:framePr w:w="879" w:h="230" w:hRule="exact" w:wrap="none" w:vAnchor="page" w:hAnchor="margin" w:x="7003" w:y="11681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7924" w:y="11681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793" w:h="230" w:hRule="exact" w:wrap="none" w:vAnchor="page" w:hAnchor="margin" w:x="8750" w:y="1168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9585" w:y="1168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1084" w:y="119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1588" w:y="1191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2414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587" w:y="1191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3076" w:y="11911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3691" w:y="1191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4468" w:y="11911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385" w:h="230" w:hRule="exact" w:wrap="none" w:vAnchor="page" w:hAnchor="margin" w:x="5217" w:y="1191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5644" w:y="119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5860" w:y="1191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6686" w:y="11911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05" w:h="230" w:hRule="exact" w:wrap="none" w:vAnchor="page" w:hAnchor="margin" w:x="7944" w:y="11911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461" w:h="230" w:hRule="exact" w:wrap="none" w:vAnchor="page" w:hAnchor="margin" w:x="8491" w:y="1191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8995" w:y="11911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9484" w:y="1191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68" w:h="230" w:hRule="exact" w:wrap="none" w:vAnchor="page" w:hAnchor="margin" w:x="744" w:y="12142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73" w:h="230" w:hRule="exact" w:wrap="none" w:vAnchor="page" w:hAnchor="margin" w:x="28" w:y="123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61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61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261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1261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12612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12612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12612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481" w:h="230" w:hRule="exact" w:wrap="none" w:vAnchor="page" w:hAnchor="margin" w:x="5548" w:y="12612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682" w:h="230" w:hRule="exact" w:wrap="none" w:vAnchor="page" w:hAnchor="margin" w:x="6072" w:y="12612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303" w:h="230" w:hRule="exact" w:wrap="none" w:vAnchor="page" w:hAnchor="margin" w:x="6796" w:y="126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7142" w:y="1261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7756" w:y="12612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16" w:h="230" w:hRule="exact" w:wrap="none" w:vAnchor="page" w:hAnchor="margin" w:x="8880" w:y="12612"/>
        <w:rPr>
          <w:rStyle w:val="C20"/>
          <w:rtl w:val="0"/>
        </w:rPr>
      </w:pPr>
      <w:r>
        <w:rPr>
          <w:rStyle w:val="C20"/>
          <w:rtl w:val="0"/>
        </w:rPr>
        <w:t>situací),</w:t>
      </w:r>
    </w:p>
    <w:p>
      <w:pPr>
        <w:pStyle w:val="P27"/>
        <w:framePr w:w="461" w:h="230" w:hRule="exact" w:wrap="none" w:vAnchor="page" w:hAnchor="margin" w:x="9638" w:y="1261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28" w:y="12843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17" w:h="230" w:hRule="exact" w:wrap="none" w:vAnchor="page" w:hAnchor="margin" w:x="950" w:y="12843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226" w:h="230" w:hRule="exact" w:wrap="none" w:vAnchor="page" w:hAnchor="margin" w:x="1809" w:y="12843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2078" w:y="12843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2769" w:y="1284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758" w:y="1284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4848" w:y="128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5020" w:y="1284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5620" w:y="1284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6609" w:y="1284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7632" w:y="128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7790" w:y="12843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8347" w:y="1284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9384" w:y="12843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10387" w:y="128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532" w:y="130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816" w:y="1307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1939" w:y="13073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673" w:h="230" w:hRule="exact" w:wrap="none" w:vAnchor="page" w:hAnchor="margin" w:x="2784" w:y="1307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60" w:h="230" w:hRule="exact" w:wrap="none" w:vAnchor="page" w:hAnchor="margin" w:x="3499" w:y="13073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4401" w:y="1307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5136" w:y="13073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59" w:h="230" w:hRule="exact" w:wrap="none" w:vAnchor="page" w:hAnchor="margin" w:x="5995" w:y="13073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1047" w:h="230" w:hRule="exact" w:wrap="none" w:vAnchor="page" w:hAnchor="margin" w:x="6796" w:y="13073"/>
        <w:rPr>
          <w:rStyle w:val="C20"/>
          <w:rtl w:val="0"/>
        </w:rPr>
      </w:pPr>
      <w:r>
        <w:rPr>
          <w:rStyle w:val="C20"/>
          <w:rtl w:val="0"/>
        </w:rPr>
        <w:t>technologa.</w:t>
      </w:r>
    </w:p>
    <w:p>
      <w:pPr>
        <w:pStyle w:val="P27"/>
        <w:framePr w:w="581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33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3308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330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3308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330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3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3308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3308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330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330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3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330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3308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330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3308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330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3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353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1353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1353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13539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73" w:h="230" w:hRule="exact" w:wrap="none" w:vAnchor="page" w:hAnchor="margin" w:x="2952" w:y="1353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3168" w:y="1353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484" w:y="1353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686" w:y="13539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176" w:y="135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459" w:y="1353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496" w:y="13539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08" w:y="135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667" w:y="1353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459" w:y="13539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174" w:y="1353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280" w:y="135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38" w:y="1353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16" w:y="1353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984" w:y="1353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40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2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2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423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4239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4239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423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4239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6508" w:y="14239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7113" w:y="14239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7584" w:y="14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56" w:y="14239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592" w:y="14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64" w:y="14239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9480" w:y="1423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0324" w:y="1423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593" w:y="142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4470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22" w:y="14470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1281" w:y="144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440" w:y="14470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318" w:y="14470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350" w:y="1447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523" w:y="14470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4180" w:y="1447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4641" w:y="14470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9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494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4940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4940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494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4940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49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494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4940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494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494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494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4940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49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4940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149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9888" w:y="14940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28" w:y="1517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154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5641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5641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5641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15641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15641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15641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591" w:h="230" w:hRule="exact" w:wrap="none" w:vAnchor="page" w:hAnchor="margin" w:x="5241" w:y="15641"/>
        <w:rPr>
          <w:rStyle w:val="C20"/>
          <w:rtl w:val="0"/>
        </w:rPr>
      </w:pPr>
      <w:r>
        <w:rPr>
          <w:rStyle w:val="C20"/>
          <w:rtl w:val="0"/>
        </w:rPr>
        <w:t>textilií)</w:t>
      </w:r>
    </w:p>
    <w:p>
      <w:pPr>
        <w:pStyle w:val="P27"/>
        <w:framePr w:w="130" w:h="230" w:hRule="exact" w:wrap="none" w:vAnchor="page" w:hAnchor="margin" w:x="5875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048" w:y="15641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7094" w:y="15641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7473" w:y="156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632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80" w:h="230" w:hRule="exact" w:wrap="none" w:vAnchor="page" w:hAnchor="margin" w:x="8476" w:y="15641"/>
        <w:rPr>
          <w:rStyle w:val="C20"/>
          <w:rtl w:val="0"/>
        </w:rPr>
      </w:pPr>
      <w:r>
        <w:rPr>
          <w:rStyle w:val="C20"/>
          <w:rtl w:val="0"/>
        </w:rPr>
        <w:t>surovinách</w:t>
      </w:r>
    </w:p>
    <w:p>
      <w:pPr>
        <w:pStyle w:val="P27"/>
        <w:framePr w:w="130" w:h="230" w:hRule="exact" w:wrap="none" w:vAnchor="page" w:hAnchor="margin" w:x="9499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72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technolog / technička technoložka,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7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17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04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produktech</w:t>
      </w:r>
    </w:p>
    <w:p>
      <w:pPr>
        <w:pStyle w:val="P27"/>
        <w:framePr w:w="461" w:h="230" w:hRule="exact" w:wrap="none" w:vAnchor="page" w:hAnchor="margin" w:x="1075" w:y="21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579" w:y="2154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2568" w:y="2154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3105" w:y="215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4152" w:y="215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4963" w:y="21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5068" w:y="2154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913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196" w:y="2154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344" w:y="2154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9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2389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238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2389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05" w:h="230" w:hRule="exact" w:wrap="none" w:vAnchor="page" w:hAnchor="margin" w:x="2400" w:y="2389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048" w:y="2389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748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921" w:y="2389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814" w:y="238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030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203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658" w:h="230" w:hRule="exact" w:wrap="none" w:vAnchor="page" w:hAnchor="margin" w:x="5836" w:y="2389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783" w:h="230" w:hRule="exact" w:wrap="none" w:vAnchor="page" w:hAnchor="margin" w:x="6537" w:y="2389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7363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7536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61" w:h="230" w:hRule="exact" w:wrap="none" w:vAnchor="page" w:hAnchor="margin" w:x="8169" w:y="2389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8673" w:y="23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9177" w:y="2389"/>
        <w:rPr>
          <w:rStyle w:val="C20"/>
          <w:rtl w:val="0"/>
        </w:rPr>
      </w:pPr>
      <w:r>
        <w:rPr>
          <w:rStyle w:val="C20"/>
          <w:rtl w:val="0"/>
        </w:rPr>
        <w:t>nitě</w:t>
      </w:r>
    </w:p>
    <w:p>
      <w:pPr>
        <w:pStyle w:val="P27"/>
        <w:framePr w:w="130" w:h="230" w:hRule="exact" w:wrap="none" w:vAnchor="page" w:hAnchor="margin" w:x="9556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729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902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29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600" w:y="2620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1368" w:y="262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1872" w:y="2620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2740" w:y="262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3244" w:y="2620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4123" w:y="2620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4804" w:y="2620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5275" w:y="26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6076" w:y="2620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6955" w:y="262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7435" w:y="26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7718" w:y="262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688" w:y="2620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759" w:h="230" w:hRule="exact" w:wrap="none" w:vAnchor="page" w:hAnchor="margin" w:x="8860" w:y="262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58" w:h="230" w:hRule="exact" w:wrap="none" w:vAnchor="page" w:hAnchor="margin" w:x="9662" w:y="262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10363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7"/>
        <w:framePr w:w="241" w:h="230" w:hRule="exact" w:wrap="none" w:vAnchor="page" w:hAnchor="margin" w:x="921" w:y="28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1204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377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759" w:h="230" w:hRule="exact" w:wrap="none" w:vAnchor="page" w:hAnchor="margin" w:x="2179" w:y="2850"/>
        <w:rPr>
          <w:rStyle w:val="C20"/>
          <w:rtl w:val="0"/>
        </w:rPr>
      </w:pPr>
      <w:r>
        <w:rPr>
          <w:rStyle w:val="C20"/>
          <w:rtl w:val="0"/>
        </w:rPr>
        <w:t>suroviny</w:t>
      </w:r>
    </w:p>
    <w:p>
      <w:pPr>
        <w:pStyle w:val="P27"/>
        <w:framePr w:w="783" w:h="230" w:hRule="exact" w:wrap="none" w:vAnchor="page" w:hAnchor="margin" w:x="2980" w:y="2850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3806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3979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461" w:h="230" w:hRule="exact" w:wrap="none" w:vAnchor="page" w:hAnchor="margin" w:x="4780" w:y="2850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5284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5788" w:y="2850"/>
        <w:rPr>
          <w:rStyle w:val="C20"/>
          <w:rtl w:val="0"/>
        </w:rPr>
      </w:pPr>
      <w:r>
        <w:rPr>
          <w:rStyle w:val="C20"/>
          <w:rtl w:val="0"/>
        </w:rPr>
        <w:t>nitě,</w:t>
      </w:r>
    </w:p>
    <w:p>
      <w:pPr>
        <w:pStyle w:val="P27"/>
        <w:framePr w:w="130" w:h="230" w:hRule="exact" w:wrap="none" w:vAnchor="page" w:hAnchor="margin" w:x="6225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398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7200" w:y="2850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7771" w:y="2850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7996" w:y="2850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8697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9201" w:y="2850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10070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28" w:y="3081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796" w:y="3081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73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35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355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355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3551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3551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355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3551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35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35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35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355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3551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3551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3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378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378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378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378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3781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3781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37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3781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3781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425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4252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4252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4252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425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4252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4252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4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4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48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48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44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4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48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48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44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44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44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448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448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471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495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49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495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495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495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495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495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495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495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495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495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495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495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495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4953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4953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5183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518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518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518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541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541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541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54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541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5418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541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54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5418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541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5418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5418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541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54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541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541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56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564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56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564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56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564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564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564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564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56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564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564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564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5884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58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588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588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588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588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588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588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5884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588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588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61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61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61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61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611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611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61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611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611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611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611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6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63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6354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635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65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658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658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658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658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65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65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658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658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65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658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658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65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65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65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658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65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658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65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682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682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68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682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68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68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682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68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68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682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6820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682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68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6820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682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682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682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705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7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705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705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70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705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729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729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729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72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729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7290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729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729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729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729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72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729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729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72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729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729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729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72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752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752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752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752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752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77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technolog / technička technoložka,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INCOT, spol. s. r. o., Králíky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OTAVAN Třeboň, a. s., Třeboň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technolog / technička technoložka, 11.9.2026 18:33:52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