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E8E71" Type="http://schemas.openxmlformats.org/officeDocument/2006/relationships/officeDocument" Target="/word/document.xml" /><Relationship Id="coreR66CE8E71" Type="http://schemas.openxmlformats.org/package/2006/relationships/metadata/core-properties" Target="/docProps/core.xml" /><Relationship Id="customR66CE8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18.9.2026 0:36:38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"https://www.nsp.cz/jednotka-prace/technik-mereni-v-elektroe"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https://www.nsp.cz/jednotka-prace/technik-mereni-v-elektroe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18.9.2026 0:36:38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18.9.2026 0:36:38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