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B7188" Type="http://schemas.openxmlformats.org/officeDocument/2006/relationships/officeDocument" Target="/word/document.xml" /><Relationship Id="coreR314B7188" Type="http://schemas.openxmlformats.org/package/2006/relationships/metadata/core-properties" Target="/docProps/core.xml" /><Relationship Id="customR314B7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80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karotážních přístrojů, 29.10.2026 1:40:21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36E0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A2E7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F99B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