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17D12" Type="http://schemas.openxmlformats.org/officeDocument/2006/relationships/officeDocument" Target="/word/document.xml" /><Relationship Id="coreR6A217D12" Type="http://schemas.openxmlformats.org/package/2006/relationships/metadata/core-properties" Target="/docProps/core.xml" /><Relationship Id="customR6A217D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27.10.2026 4:36:17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