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B19244" Type="http://schemas.openxmlformats.org/officeDocument/2006/relationships/officeDocument" Target="/word/document.xml" /><Relationship Id="coreR24B19244" Type="http://schemas.openxmlformats.org/package/2006/relationships/metadata/core-properties" Target="/docProps/core.xml" /><Relationship Id="customR24B1924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Kynolog chovatel / kynoložka chovatelka (kód: 41-088-M)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Kynolog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27.10.2026 1:33:40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Uherský Brod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Svatopluka Čecha 1110, 68801 Uherský Brod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SVOPAP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U Mrázovky 1950/16,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Kynolog chovatel / kynoložka chovatelka, 27.10.2026 1:33:40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