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AEA4" Type="http://schemas.openxmlformats.org/officeDocument/2006/relationships/officeDocument" Target="/word/document.xml" /><Relationship Id="coreR694AEA4" Type="http://schemas.openxmlformats.org/package/2006/relationships/metadata/core-properties" Target="/docProps/core.xml" /><Relationship Id="customR694A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1:27:36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1:27:36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