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65AF1" Type="http://schemas.openxmlformats.org/officeDocument/2006/relationships/officeDocument" Target="/word/document.xml" /><Relationship Id="coreR38365AF1" Type="http://schemas.openxmlformats.org/package/2006/relationships/metadata/core-properties" Target="/docProps/core.xml" /><Relationship Id="customR38365A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