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B6BEEB" Type="http://schemas.openxmlformats.org/officeDocument/2006/relationships/officeDocument" Target="/word/document.xml" /><Relationship Id="coreR46B6BEEB" Type="http://schemas.openxmlformats.org/package/2006/relationships/metadata/core-properties" Target="/docProps/core.xml" /><Relationship Id="customR46B6BE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zařízení pro ochranu vod (kód: 16-008-M)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zařízení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zákoně o vodách a navazujících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zajišťování vody pro spotřebu u výrobce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Předúprava průmyslových odpadních vod na místě vzniku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Provoz zařízení pro ochranu vod na místě vzniku znečištění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organizace práce v provozu zařízení pro ochranu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odpady ze zařízení pro předúpravu vod u původce znečištění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dokumentace a evidence dat o vodách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 v zařízení pro předúpravu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vod, 27.10.2026 2:47:22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18" w:h="230" w:hRule="exact" w:wrap="none" w:vAnchor="page" w:hAnchor="margin" w:x="475" w:y="6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936" w:y="609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915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2692" w:y="609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94" w:h="230" w:hRule="exact" w:wrap="none" w:vAnchor="page" w:hAnchor="margin" w:x="3264" w:y="6099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4300" w:y="60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5212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21" w:h="230" w:hRule="exact" w:wrap="none" w:vAnchor="page" w:hAnchor="margin" w:x="5371" w:y="6099"/>
        <w:rPr>
          <w:rStyle w:val="C20"/>
          <w:rtl w:val="0"/>
        </w:rPr>
      </w:pPr>
      <w:r>
        <w:rPr>
          <w:rStyle w:val="C20"/>
          <w:rtl w:val="0"/>
        </w:rPr>
        <w:t>odstraňovanými</w:t>
      </w:r>
    </w:p>
    <w:p>
      <w:pPr>
        <w:pStyle w:val="P27"/>
        <w:framePr w:w="649" w:h="230" w:hRule="exact" w:wrap="none" w:vAnchor="page" w:hAnchor="margin" w:x="6835" w:y="6099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047" w:h="230" w:hRule="exact" w:wrap="none" w:vAnchor="page" w:hAnchor="margin" w:x="7526" w:y="6099"/>
        <w:rPr>
          <w:rStyle w:val="C20"/>
          <w:rtl w:val="0"/>
        </w:rPr>
      </w:pPr>
      <w:r>
        <w:rPr>
          <w:rStyle w:val="C20"/>
          <w:rtl w:val="0"/>
        </w:rPr>
        <w:t>vznikajícími</w:t>
      </w:r>
    </w:p>
    <w:p>
      <w:pPr>
        <w:pStyle w:val="P27"/>
        <w:framePr w:w="241" w:h="230" w:hRule="exact" w:wrap="none" w:vAnchor="page" w:hAnchor="margin" w:x="8616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8899" w:y="609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9532" w:y="6099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226" w:h="230" w:hRule="exact" w:wrap="none" w:vAnchor="page" w:hAnchor="margin" w:x="465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734" w:y="632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93" w:h="230" w:hRule="exact" w:wrap="none" w:vAnchor="page" w:hAnchor="margin" w:x="1502" w:y="6329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63" w:h="230" w:hRule="exact" w:wrap="none" w:vAnchor="page" w:hAnchor="margin" w:x="2438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45" w:h="230" w:hRule="exact" w:wrap="none" w:vAnchor="page" w:hAnchor="margin" w:x="2544" w:y="632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548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836" w:h="230" w:hRule="exact" w:wrap="none" w:vAnchor="page" w:hAnchor="margin" w:x="4521" w:y="63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1" w:h="230" w:hRule="exact" w:wrap="none" w:vAnchor="page" w:hAnchor="margin" w:x="5400" w:y="6329"/>
        <w:rPr>
          <w:rStyle w:val="C20"/>
          <w:rtl w:val="0"/>
        </w:rPr>
      </w:pPr>
      <w:r>
        <w:rPr>
          <w:rStyle w:val="C20"/>
          <w:rtl w:val="0"/>
        </w:rPr>
        <w:t>čistírny,</w:t>
      </w:r>
    </w:p>
    <w:p>
      <w:pPr>
        <w:pStyle w:val="P27"/>
        <w:framePr w:w="241" w:h="230" w:hRule="exact" w:wrap="none" w:vAnchor="page" w:hAnchor="margin" w:x="6144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6427" w:y="63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6931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7435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946" w:h="230" w:hRule="exact" w:wrap="none" w:vAnchor="page" w:hAnchor="margin" w:x="8227" w:y="6329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116" w:h="230" w:hRule="exact" w:wrap="none" w:vAnchor="page" w:hAnchor="margin" w:x="9216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9374" w:y="632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10065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10411" w:y="632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1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68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9" w:y="6559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30" w:h="230" w:hRule="exact" w:wrap="none" w:vAnchor="page" w:hAnchor="margin" w:x="152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699" w:y="655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2136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2294" w:y="6559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16" w:h="230" w:hRule="exact" w:wrap="none" w:vAnchor="page" w:hAnchor="margin" w:x="2884" w:y="6559"/>
        <w:rPr>
          <w:rStyle w:val="C20"/>
          <w:rtl w:val="0"/>
        </w:rPr>
      </w:pPr>
      <w:r>
        <w:rPr>
          <w:rStyle w:val="C20"/>
          <w:rtl w:val="0"/>
        </w:rPr>
        <w:t>nutnými</w:t>
      </w:r>
    </w:p>
    <w:p>
      <w:pPr>
        <w:pStyle w:val="P27"/>
        <w:framePr w:w="116" w:h="230" w:hRule="exact" w:wrap="none" w:vAnchor="page" w:hAnchor="margin" w:x="3643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801" w:y="655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73" w:h="230" w:hRule="exact" w:wrap="none" w:vAnchor="page" w:hAnchor="margin" w:x="4536" w:y="6559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783" w:h="230" w:hRule="exact" w:wrap="none" w:vAnchor="page" w:hAnchor="margin" w:x="5251" w:y="6559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7030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703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7030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703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7030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7030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703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703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7030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70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260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260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260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26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260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260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260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7260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7260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726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994" w:h="230" w:hRule="exact" w:wrap="none" w:vAnchor="page" w:hAnchor="margin" w:x="8438" w:y="726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39" w:h="230" w:hRule="exact" w:wrap="none" w:vAnchor="page" w:hAnchor="margin" w:x="9475" w:y="726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773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77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773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77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773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77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77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77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773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773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77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77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773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79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32" w:y="79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" w:h="230" w:hRule="exact" w:wrap="none" w:vAnchor="page" w:hAnchor="margin" w:x="2620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745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547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3830" w:y="7961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4166" w:y="79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4670" w:y="7961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5793" w:y="7961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6417" w:y="7961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7041" w:y="796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7953" w:y="79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500" w:y="796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9158" w:y="796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1430" w:y="819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188" w:y="8191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268" w:y="8191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291" w:y="8191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169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342" w:y="81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5856" w:y="819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6801" w:y="81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305" w:y="8191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860" w:h="230" w:hRule="exact" w:wrap="none" w:vAnchor="page" w:hAnchor="margin" w:x="8452" w:y="8191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9355" w:y="819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1833" w:y="8422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2812" w:y="84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3096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3940" w:y="84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4430" w:y="8422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59" w:h="230" w:hRule="exact" w:wrap="none" w:vAnchor="page" w:hAnchor="margin" w:x="5256" w:y="842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03" w:h="230" w:hRule="exact" w:wrap="none" w:vAnchor="page" w:hAnchor="margin" w:x="5457" w:y="8422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6403" w:y="8422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8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88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88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8892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889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889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8892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8892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8892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912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9123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91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912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91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9123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912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912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912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912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912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935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93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935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935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93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9353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879" w:h="230" w:hRule="exact" w:wrap="none" w:vAnchor="page" w:hAnchor="margin" w:x="7449" w:y="935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0" w:h="230" w:hRule="exact" w:wrap="none" w:vAnchor="page" w:hAnchor="margin" w:x="8371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544" w:y="9353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9302" w:y="935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10161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9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9583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9583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9583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958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4185" w:y="958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4819" w:y="958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5697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5870" w:y="9583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6652" w:y="958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7699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857" w:y="9583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8803" w:y="958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9350" w:y="95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9508" w:y="9583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950" w:y="981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1718" w:y="98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20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678" w:y="981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3504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3662" w:y="981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4166" w:y="98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944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227" w:y="981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1028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10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289" w:y="10284"/>
        <w:rPr>
          <w:rStyle w:val="C21"/>
          <w:rtl w:val="0"/>
        </w:rPr>
      </w:pPr>
      <w:r>
        <w:rPr>
          <w:rStyle w:val="C21"/>
          <w:rtl w:val="0"/>
        </w:rPr>
        <w:t>zákoně</w:t>
      </w:r>
    </w:p>
    <w:p>
      <w:pPr>
        <w:pStyle w:val="P28"/>
        <w:framePr w:w="130" w:h="230" w:hRule="exact" w:wrap="none" w:vAnchor="page" w:hAnchor="margin" w:x="2990" w:y="102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3163" w:y="10284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8"/>
        <w:framePr w:w="130" w:h="230" w:hRule="exact" w:wrap="none" w:vAnchor="page" w:hAnchor="margin" w:x="3864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036" w:y="10284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994" w:h="230" w:hRule="exact" w:wrap="none" w:vAnchor="page" w:hAnchor="margin" w:x="5203" w:y="10284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7"/>
        <w:framePr w:w="73" w:h="230" w:hRule="exact" w:wrap="none" w:vAnchor="page" w:hAnchor="margin" w:x="6182" w:y="102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297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123" w:y="1028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0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05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05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05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10534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826" w:h="230" w:hRule="exact" w:wrap="none" w:vAnchor="page" w:hAnchor="margin" w:x="3864" w:y="10534"/>
        <w:rPr>
          <w:rStyle w:val="C20"/>
          <w:rtl w:val="0"/>
        </w:rPr>
      </w:pPr>
      <w:r>
        <w:rPr>
          <w:rStyle w:val="C20"/>
          <w:rtl w:val="0"/>
        </w:rPr>
        <w:t>povolení,</w:t>
      </w:r>
    </w:p>
    <w:p>
      <w:pPr>
        <w:pStyle w:val="P27"/>
        <w:framePr w:w="706" w:h="230" w:hRule="exact" w:wrap="none" w:vAnchor="page" w:hAnchor="margin" w:x="4732" w:y="10534"/>
        <w:rPr>
          <w:rStyle w:val="C20"/>
          <w:rtl w:val="0"/>
        </w:rPr>
      </w:pPr>
      <w:r>
        <w:rPr>
          <w:rStyle w:val="C20"/>
          <w:rtl w:val="0"/>
        </w:rPr>
        <w:t>souhlas</w:t>
      </w:r>
    </w:p>
    <w:p>
      <w:pPr>
        <w:pStyle w:val="P27"/>
        <w:framePr w:w="130" w:h="230" w:hRule="exact" w:wrap="none" w:vAnchor="page" w:hAnchor="margin" w:x="5481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654" w:y="10534"/>
        <w:rPr>
          <w:rStyle w:val="C20"/>
          <w:rtl w:val="0"/>
        </w:rPr>
      </w:pPr>
      <w:r>
        <w:rPr>
          <w:rStyle w:val="C20"/>
          <w:rtl w:val="0"/>
        </w:rPr>
        <w:t>vyjádření</w:t>
      </w:r>
    </w:p>
    <w:p>
      <w:pPr>
        <w:pStyle w:val="P27"/>
        <w:framePr w:w="1225" w:h="230" w:hRule="exact" w:wrap="none" w:vAnchor="page" w:hAnchor="margin" w:x="6523" w:y="10534"/>
        <w:rPr>
          <w:rStyle w:val="C20"/>
          <w:rtl w:val="0"/>
        </w:rPr>
      </w:pPr>
      <w:r>
        <w:rPr>
          <w:rStyle w:val="C20"/>
          <w:rtl w:val="0"/>
        </w:rPr>
        <w:t>vodoprávního</w:t>
      </w:r>
    </w:p>
    <w:p>
      <w:pPr>
        <w:pStyle w:val="P27"/>
        <w:framePr w:w="529" w:h="230" w:hRule="exact" w:wrap="none" w:vAnchor="page" w:hAnchor="margin" w:x="7790" w:y="10534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116" w:h="230" w:hRule="exact" w:wrap="none" w:vAnchor="page" w:hAnchor="margin" w:x="8361" w:y="10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8520" w:y="10534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673" w:h="230" w:hRule="exact" w:wrap="none" w:vAnchor="page" w:hAnchor="margin" w:x="9134" w:y="10534"/>
        <w:rPr>
          <w:rStyle w:val="C20"/>
          <w:rtl w:val="0"/>
        </w:rPr>
      </w:pPr>
      <w:r>
        <w:rPr>
          <w:rStyle w:val="C20"/>
          <w:rtl w:val="0"/>
        </w:rPr>
        <w:t>rozdílů.</w:t>
      </w:r>
    </w:p>
    <w:p>
      <w:pPr>
        <w:pStyle w:val="P27"/>
        <w:framePr w:w="7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1004"/>
        <w:rPr>
          <w:rStyle w:val="C21"/>
          <w:rtl w:val="0"/>
        </w:rPr>
      </w:pPr>
      <w:r>
        <w:rPr>
          <w:rStyle w:val="C21"/>
          <w:rtl w:val="0"/>
        </w:rPr>
        <w:t>Předúprava</w:t>
      </w:r>
    </w:p>
    <w:p>
      <w:pPr>
        <w:pStyle w:val="P28"/>
        <w:framePr w:w="1234" w:h="230" w:hRule="exact" w:wrap="none" w:vAnchor="page" w:hAnchor="margin" w:x="2299" w:y="11004"/>
        <w:rPr>
          <w:rStyle w:val="C21"/>
          <w:rtl w:val="0"/>
        </w:rPr>
      </w:pPr>
      <w:r>
        <w:rPr>
          <w:rStyle w:val="C21"/>
          <w:rtl w:val="0"/>
        </w:rPr>
        <w:t>průmyslových</w:t>
      </w:r>
    </w:p>
    <w:p>
      <w:pPr>
        <w:pStyle w:val="P28"/>
        <w:framePr w:w="946" w:h="230" w:hRule="exact" w:wrap="none" w:vAnchor="page" w:hAnchor="margin" w:x="3576" w:y="1100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37" w:h="230" w:hRule="exact" w:wrap="none" w:vAnchor="page" w:hAnchor="margin" w:x="4564" w:y="1100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41" w:h="230" w:hRule="exact" w:wrap="none" w:vAnchor="page" w:hAnchor="margin" w:x="4944" w:y="11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5227" w:y="11004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639" w:h="230" w:hRule="exact" w:wrap="none" w:vAnchor="page" w:hAnchor="margin" w:x="5774" w:y="11004"/>
        <w:rPr>
          <w:rStyle w:val="C21"/>
          <w:rtl w:val="0"/>
        </w:rPr>
      </w:pPr>
      <w:r>
        <w:rPr>
          <w:rStyle w:val="C21"/>
          <w:rtl w:val="0"/>
        </w:rPr>
        <w:t>vzniku:</w:t>
      </w:r>
    </w:p>
    <w:p>
      <w:pPr>
        <w:pStyle w:val="P27"/>
        <w:framePr w:w="783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2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14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14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14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217" w:y="114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71" w:h="230" w:hRule="exact" w:wrap="none" w:vAnchor="page" w:hAnchor="margin" w:x="2788" w:y="11489"/>
        <w:rPr>
          <w:rStyle w:val="C20"/>
          <w:rtl w:val="0"/>
        </w:rPr>
      </w:pPr>
      <w:r>
        <w:rPr>
          <w:rStyle w:val="C20"/>
          <w:rtl w:val="0"/>
        </w:rPr>
        <w:t>vzorkovnice</w:t>
      </w:r>
    </w:p>
    <w:p>
      <w:pPr>
        <w:pStyle w:val="P27"/>
        <w:framePr w:w="303" w:h="230" w:hRule="exact" w:wrap="none" w:vAnchor="page" w:hAnchor="margin" w:x="3902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4248" w:y="11489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495" w:h="230" w:hRule="exact" w:wrap="none" w:vAnchor="page" w:hAnchor="margin" w:x="4819" w:y="11489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581" w:h="230" w:hRule="exact" w:wrap="none" w:vAnchor="page" w:hAnchor="margin" w:x="5356" w:y="1148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5980" w:y="114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913" w:h="230" w:hRule="exact" w:wrap="none" w:vAnchor="page" w:hAnchor="margin" w:x="6772" w:y="11489"/>
        <w:rPr>
          <w:rStyle w:val="C20"/>
          <w:rtl w:val="0"/>
        </w:rPr>
      </w:pPr>
      <w:r>
        <w:rPr>
          <w:rStyle w:val="C20"/>
          <w:rtl w:val="0"/>
        </w:rPr>
        <w:t>neprobíhá</w:t>
      </w:r>
    </w:p>
    <w:p>
      <w:pPr>
        <w:pStyle w:val="P27"/>
        <w:framePr w:w="116" w:h="230" w:hRule="exact" w:wrap="none" w:vAnchor="page" w:hAnchor="margin" w:x="7728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886" w:y="1148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8664" w:y="1148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9432" w:y="114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9590" w:y="11489"/>
        <w:rPr>
          <w:rStyle w:val="C20"/>
          <w:rtl w:val="0"/>
        </w:rPr>
      </w:pPr>
      <w:r>
        <w:rPr>
          <w:rStyle w:val="C20"/>
          <w:rtl w:val="0"/>
        </w:rPr>
        <w:t>odpadními</w:t>
      </w:r>
    </w:p>
    <w:p>
      <w:pPr>
        <w:pStyle w:val="P27"/>
        <w:framePr w:w="716" w:h="230" w:hRule="exact" w:wrap="none" w:vAnchor="page" w:hAnchor="margin" w:x="388" w:y="11719"/>
        <w:rPr>
          <w:rStyle w:val="C20"/>
          <w:rtl w:val="0"/>
        </w:rPr>
      </w:pPr>
      <w:r>
        <w:rPr>
          <w:rStyle w:val="C20"/>
          <w:rtl w:val="0"/>
        </w:rPr>
        <w:t>vodami,</w:t>
      </w:r>
    </w:p>
    <w:p>
      <w:pPr>
        <w:pStyle w:val="P27"/>
        <w:framePr w:w="505" w:h="230" w:hRule="exact" w:wrap="none" w:vAnchor="page" w:hAnchor="margin" w:x="1147" w:y="1171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694" w:y="11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020" w:y="11719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529" w:h="230" w:hRule="exact" w:wrap="none" w:vAnchor="page" w:hAnchor="margin" w:x="2913" w:y="11719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447" w:h="230" w:hRule="exact" w:wrap="none" w:vAnchor="page" w:hAnchor="margin" w:x="3484" w:y="11719"/>
        <w:rPr>
          <w:rStyle w:val="C20"/>
          <w:rtl w:val="0"/>
        </w:rPr>
      </w:pPr>
      <w:r>
        <w:rPr>
          <w:rStyle w:val="C20"/>
          <w:rtl w:val="0"/>
        </w:rPr>
        <w:t>pitné</w:t>
      </w:r>
    </w:p>
    <w:p>
      <w:pPr>
        <w:pStyle w:val="P27"/>
        <w:framePr w:w="437" w:h="230" w:hRule="exact" w:wrap="none" w:vAnchor="page" w:hAnchor="margin" w:x="3974" w:y="1171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4454" w:y="117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4612" w:y="11719"/>
        <w:rPr>
          <w:rStyle w:val="C20"/>
          <w:rtl w:val="0"/>
        </w:rPr>
      </w:pPr>
      <w:r>
        <w:rPr>
          <w:rStyle w:val="C20"/>
          <w:rtl w:val="0"/>
        </w:rPr>
        <w:t>kohoutku.</w:t>
      </w:r>
    </w:p>
    <w:p>
      <w:pPr>
        <w:pStyle w:val="P27"/>
        <w:framePr w:w="78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9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21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22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22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220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42" w:y="122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288" w:y="12204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735" w:h="230" w:hRule="exact" w:wrap="none" w:vAnchor="page" w:hAnchor="margin" w:x="4022" w:y="122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4800" w:y="1220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25" w:h="230" w:hRule="exact" w:wrap="none" w:vAnchor="page" w:hAnchor="margin" w:x="5712" w:y="12204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6480" w:y="122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6652" w:y="12204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946" w:h="230" w:hRule="exact" w:wrap="none" w:vAnchor="page" w:hAnchor="margin" w:x="7387" w:y="1220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8376" w:y="1220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83" w:h="230" w:hRule="exact" w:wrap="none" w:vAnchor="page" w:hAnchor="margin" w:x="8755" w:y="12204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860" w:h="230" w:hRule="exact" w:wrap="none" w:vAnchor="page" w:hAnchor="margin" w:x="9580" w:y="12204"/>
        <w:rPr>
          <w:rStyle w:val="C20"/>
          <w:rtl w:val="0"/>
        </w:rPr>
      </w:pPr>
      <w:r>
        <w:rPr>
          <w:rStyle w:val="C20"/>
          <w:rtl w:val="0"/>
        </w:rPr>
        <w:t>laboratoří</w:t>
      </w:r>
    </w:p>
    <w:p>
      <w:pPr>
        <w:pStyle w:val="P27"/>
        <w:framePr w:w="130" w:h="230" w:hRule="exact" w:wrap="none" w:vAnchor="page" w:hAnchor="margin" w:x="10483" w:y="12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8" w:y="124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1310" w:y="12435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2121" w:y="124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80" w:h="230" w:hRule="exact" w:wrap="none" w:vAnchor="page" w:hAnchor="margin" w:x="2280" w:y="12435"/>
        <w:rPr>
          <w:rStyle w:val="C20"/>
          <w:rtl w:val="0"/>
        </w:rPr>
      </w:pPr>
      <w:r>
        <w:rPr>
          <w:rStyle w:val="C20"/>
          <w:rtl w:val="0"/>
        </w:rPr>
        <w:t>vypouštění</w:t>
      </w:r>
    </w:p>
    <w:p>
      <w:pPr>
        <w:pStyle w:val="P27"/>
        <w:framePr w:w="946" w:h="230" w:hRule="exact" w:wrap="none" w:vAnchor="page" w:hAnchor="margin" w:x="3302" w:y="1243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4291" w:y="12435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73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2905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725" w:h="230" w:hRule="exact" w:wrap="none" w:vAnchor="page" w:hAnchor="margin" w:x="1891" w:y="1290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03" w:h="230" w:hRule="exact" w:wrap="none" w:vAnchor="page" w:hAnchor="margin" w:x="2659" w:y="129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3004" w:y="1290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337" w:h="230" w:hRule="exact" w:wrap="none" w:vAnchor="page" w:hAnchor="margin" w:x="3782" w:y="1290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41" w:h="230" w:hRule="exact" w:wrap="none" w:vAnchor="page" w:hAnchor="margin" w:x="4161" w:y="129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444" w:y="12905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581" w:h="230" w:hRule="exact" w:wrap="none" w:vAnchor="page" w:hAnchor="margin" w:x="4992" w:y="12905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913" w:h="230" w:hRule="exact" w:wrap="none" w:vAnchor="page" w:hAnchor="margin" w:x="5616" w:y="1290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7"/>
        <w:framePr w:w="78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314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314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440" w:y="1314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33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33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224" w:y="13390"/>
        <w:rPr>
          <w:rStyle w:val="C20"/>
          <w:rtl w:val="0"/>
        </w:rPr>
      </w:pPr>
      <w:r>
        <w:rPr>
          <w:rStyle w:val="C20"/>
          <w:rtl w:val="0"/>
        </w:rPr>
        <w:t>nakreslí</w:t>
      </w:r>
    </w:p>
    <w:p>
      <w:pPr>
        <w:pStyle w:val="P27"/>
        <w:framePr w:w="879" w:h="230" w:hRule="exact" w:wrap="none" w:vAnchor="page" w:hAnchor="margin" w:x="1982" w:y="13390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7"/>
        <w:framePr w:w="130" w:h="230" w:hRule="exact" w:wrap="none" w:vAnchor="page" w:hAnchor="margin" w:x="2904" w:y="133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076" w:y="1339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3801" w:y="133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4084" w:y="13390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06" w:h="230" w:hRule="exact" w:wrap="none" w:vAnchor="page" w:hAnchor="margin" w:x="4512" w:y="1339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25" w:h="230" w:hRule="exact" w:wrap="none" w:vAnchor="page" w:hAnchor="margin" w:x="5260" w:y="13390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6628" w:y="1339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91" w:h="230" w:hRule="exact" w:wrap="none" w:vAnchor="page" w:hAnchor="margin" w:x="7440" w:y="1339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8073" w:y="1339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9062" w:y="13390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73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1386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1900" w:y="1386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58" w:y="13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331" w:y="13860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293" w:h="230" w:hRule="exact" w:wrap="none" w:vAnchor="page" w:hAnchor="margin" w:x="4190" w:y="1386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4526" w:y="138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4699" w:y="13860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7"/>
        <w:framePr w:w="783" w:h="230" w:hRule="exact" w:wrap="none" w:vAnchor="page" w:hAnchor="margin" w:x="28" w:y="14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0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43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4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4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43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42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288" w:y="14345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735" w:h="230" w:hRule="exact" w:wrap="none" w:vAnchor="page" w:hAnchor="margin" w:x="4022" w:y="143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4800" w:y="1434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5712" w:y="1434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16" w:h="230" w:hRule="exact" w:wrap="none" w:vAnchor="page" w:hAnchor="margin" w:x="6648" w:y="143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806" w:y="1434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49" w:h="230" w:hRule="exact" w:wrap="none" w:vAnchor="page" w:hAnchor="margin" w:x="7632" w:y="1434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869" w:h="230" w:hRule="exact" w:wrap="none" w:vAnchor="page" w:hAnchor="margin" w:x="8424" w:y="1434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9336" w:y="14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508" w:y="1434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16" w:h="230" w:hRule="exact" w:wrap="none" w:vAnchor="page" w:hAnchor="margin" w:x="9844" w:y="143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88" w:y="14575"/>
        <w:rPr>
          <w:rStyle w:val="C20"/>
          <w:rtl w:val="0"/>
        </w:rPr>
      </w:pPr>
      <w:r>
        <w:rPr>
          <w:rStyle w:val="C20"/>
          <w:rtl w:val="0"/>
        </w:rPr>
        <w:t>odpadním</w:t>
      </w:r>
    </w:p>
    <w:p>
      <w:pPr>
        <w:pStyle w:val="P27"/>
        <w:framePr w:w="673" w:h="230" w:hRule="exact" w:wrap="none" w:vAnchor="page" w:hAnchor="margin" w:x="1334" w:y="14575"/>
        <w:rPr>
          <w:rStyle w:val="C20"/>
          <w:rtl w:val="0"/>
        </w:rPr>
      </w:pPr>
      <w:r>
        <w:rPr>
          <w:rStyle w:val="C20"/>
          <w:rtl w:val="0"/>
        </w:rPr>
        <w:t>vodám.</w:t>
      </w:r>
    </w:p>
    <w:p>
      <w:pPr>
        <w:pStyle w:val="P27"/>
        <w:framePr w:w="783" w:h="230" w:hRule="exact" w:wrap="none" w:vAnchor="page" w:hAnchor="margin" w:x="28" w:y="148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48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50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50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50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50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2942" w:y="1506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801" w:y="15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147" w:y="1506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6" w:h="230" w:hRule="exact" w:wrap="none" w:vAnchor="page" w:hAnchor="margin" w:x="4804" w:y="15060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5673" w:y="15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5846" w:y="15060"/>
        <w:rPr>
          <w:rStyle w:val="C20"/>
          <w:rtl w:val="0"/>
        </w:rPr>
      </w:pPr>
      <w:r>
        <w:rPr>
          <w:rStyle w:val="C20"/>
          <w:rtl w:val="0"/>
        </w:rPr>
        <w:t>spotřebách</w:t>
      </w:r>
    </w:p>
    <w:p>
      <w:pPr>
        <w:pStyle w:val="P27"/>
        <w:framePr w:w="1037" w:h="230" w:hRule="exact" w:wrap="none" w:vAnchor="page" w:hAnchor="margin" w:x="6892" w:y="15060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495" w:h="230" w:hRule="exact" w:wrap="none" w:vAnchor="page" w:hAnchor="margin" w:x="7972" w:y="15060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879" w:h="230" w:hRule="exact" w:wrap="none" w:vAnchor="page" w:hAnchor="margin" w:x="8510" w:y="15060"/>
        <w:rPr>
          <w:rStyle w:val="C20"/>
          <w:rtl w:val="0"/>
        </w:rPr>
      </w:pPr>
      <w:r>
        <w:rPr>
          <w:rStyle w:val="C20"/>
          <w:rtl w:val="0"/>
        </w:rPr>
        <w:t>objemech</w:t>
      </w:r>
    </w:p>
    <w:p>
      <w:pPr>
        <w:pStyle w:val="P27"/>
        <w:framePr w:w="437" w:h="230" w:hRule="exact" w:wrap="none" w:vAnchor="page" w:hAnchor="margin" w:x="9432" w:y="15060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9912" w:y="15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88" w:y="15291"/>
        <w:rPr>
          <w:rStyle w:val="C20"/>
          <w:rtl w:val="0"/>
        </w:rPr>
      </w:pPr>
      <w:r>
        <w:rPr>
          <w:rStyle w:val="C20"/>
          <w:rtl w:val="0"/>
        </w:rPr>
        <w:t>provedených</w:t>
      </w:r>
    </w:p>
    <w:p>
      <w:pPr>
        <w:pStyle w:val="P27"/>
        <w:framePr w:w="970" w:h="230" w:hRule="exact" w:wrap="none" w:vAnchor="page" w:hAnchor="margin" w:x="1588" w:y="15291"/>
        <w:rPr>
          <w:rStyle w:val="C20"/>
          <w:rtl w:val="0"/>
        </w:rPr>
      </w:pPr>
      <w:r>
        <w:rPr>
          <w:rStyle w:val="C20"/>
          <w:rtl w:val="0"/>
        </w:rPr>
        <w:t>analýzách.</w:t>
      </w:r>
    </w:p>
    <w:p>
      <w:pPr>
        <w:pStyle w:val="P27"/>
        <w:framePr w:w="73" w:h="230" w:hRule="exact" w:wrap="none" w:vAnchor="page" w:hAnchor="margin" w:x="28" w:y="155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vod, 27.10.2026 2:47:22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215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1900" w:y="2159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58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331" w:y="2159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293" w:h="230" w:hRule="exact" w:wrap="none" w:vAnchor="page" w:hAnchor="margin" w:x="4190" w:y="215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4526" w:y="21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4699" w:y="2159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7"/>
        <w:framePr w:w="73" w:h="230" w:hRule="exact" w:wrap="none" w:vAnchor="page" w:hAnchor="margin" w:x="5342" w:y="21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57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83" w:y="21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4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2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42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288" w:y="2409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735" w:h="230" w:hRule="exact" w:wrap="none" w:vAnchor="page" w:hAnchor="margin" w:x="4022" w:y="24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4800" w:y="2409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5246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419" w:y="240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076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6422" w:y="240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69" w:h="230" w:hRule="exact" w:wrap="none" w:vAnchor="page" w:hAnchor="margin" w:x="7171" w:y="2409"/>
        <w:rPr>
          <w:rStyle w:val="C20"/>
          <w:rtl w:val="0"/>
        </w:rPr>
      </w:pPr>
      <w:r>
        <w:rPr>
          <w:rStyle w:val="C20"/>
          <w:rtl w:val="0"/>
        </w:rPr>
        <w:t>poplatků</w:t>
      </w:r>
    </w:p>
    <w:p>
      <w:pPr>
        <w:pStyle w:val="P27"/>
        <w:framePr w:w="226" w:h="230" w:hRule="exact" w:wrap="none" w:vAnchor="page" w:hAnchor="margin" w:x="7982" w:y="240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29" w:h="230" w:hRule="exact" w:wrap="none" w:vAnchor="page" w:hAnchor="margin" w:x="8251" w:y="2409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130" w:h="230" w:hRule="exact" w:wrap="none" w:vAnchor="page" w:hAnchor="margin" w:x="8822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8995" w:y="240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394" w:h="230" w:hRule="exact" w:wrap="none" w:vAnchor="page" w:hAnchor="margin" w:x="9950" w:y="2409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vod, 27.10.2026 2:47:22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vod, 27.10.2026 2:47:22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