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2E2C0" Type="http://schemas.openxmlformats.org/officeDocument/2006/relationships/officeDocument" Target="/word/document.xml" /><Relationship Id="coreR6D22E2C0" Type="http://schemas.openxmlformats.org/package/2006/relationships/metadata/core-properties" Target="/docProps/core.xml" /><Relationship Id="customR6D22E2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27.10.2026 4:12:52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27.10.2026 4:12:52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