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B7C49" Type="http://schemas.openxmlformats.org/officeDocument/2006/relationships/officeDocument" Target="/word/document.xml" /><Relationship Id="coreR553B7C49" Type="http://schemas.openxmlformats.org/package/2006/relationships/metadata/core-properties" Target="/docProps/core.xml" /><Relationship Id="customR553B7C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28.10.2026 22:18:47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28.10.2026 22:18:47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28.10.2026 22:18:47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28.10.2026 22:18:47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