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A240CB" Type="http://schemas.openxmlformats.org/officeDocument/2006/relationships/officeDocument" Target="/word/document.xml" /><Relationship Id="coreR29A240CB" Type="http://schemas.openxmlformats.org/package/2006/relationships/metadata/core-properties" Target="/docProps/core.xml" /><Relationship Id="customR29A240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technických textilií (kód: 31-063-M)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technologických postupů pro ověřování výroby nových druhů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podkladů pro posuzování technických textilií autorizovanými vnějšími institucemi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technologických postupů pro výrobu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bezpečnostních předpisů při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výsledků kvalitativních zkoušek surovin, materiálů, polotovarů a výrobků ve výrobě technických textilií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1.11.2026 17:55:09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7"/>
        <w:framePr w:w="82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1225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4142" w:y="67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4800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5" w:y="67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803" w:y="67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81" w:h="230" w:hRule="exact" w:wrap="none" w:vAnchor="page" w:hAnchor="margin" w:x="7584" w:y="679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84" w:h="230" w:hRule="exact" w:wrap="none" w:vAnchor="page" w:hAnchor="margin" w:x="8208" w:y="67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93" w:h="230" w:hRule="exact" w:wrap="none" w:vAnchor="page" w:hAnchor="margin" w:x="8534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470" w:y="67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385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113" w:y="7726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716" w:h="230" w:hRule="exact" w:wrap="none" w:vAnchor="page" w:hAnchor="margin" w:x="2083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841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686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291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752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24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750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4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915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73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899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768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20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2025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59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484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988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968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956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86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747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361" w:h="230" w:hRule="exact" w:wrap="none" w:vAnchor="page" w:hAnchor="margin" w:x="4056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459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4728" w:y="842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5572" w:y="842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6494" w:y="842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7272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488" w:y="842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8299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67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480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9652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1195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1987" w:y="86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3" w:h="230" w:hRule="exact" w:wrap="none" w:vAnchor="page" w:hAnchor="margin" w:x="3067" w:y="865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4012" w:y="865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4857" w:y="8657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5073" w:y="865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851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355" w:y="86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180" w:y="865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7771" w:y="865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8140" w:y="8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9912" w:y="86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88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88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3307" w:y="88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4065" w:y="88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79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963" w:y="88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5808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6532" w:y="88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358" w:y="88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7948" w:y="888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8673" w:y="888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628" w:y="8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0233" w:y="888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75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3" w:y="911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1291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1795" w:y="911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2697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3422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248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4838" w:y="911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5563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956" w:y="911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24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26" w:h="230" w:hRule="exact" w:wrap="none" w:vAnchor="page" w:hAnchor="margin" w:x="8059" w:y="91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328" w:y="9118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529" w:h="230" w:hRule="exact" w:wrap="none" w:vAnchor="page" w:hAnchor="margin" w:x="9374" w:y="911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9945" w:y="9118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32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1435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260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51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3576" w:y="934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4243" w:y="934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35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29" w:y="934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6187" w:y="934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6964" w:y="93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7622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126" w:y="9348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81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81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81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8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81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8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81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81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81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8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8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81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04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0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04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04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04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04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2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2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2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2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2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2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2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2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2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27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51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51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316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9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09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09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09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09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09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09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09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09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09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12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121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112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57" w:h="230" w:hRule="exact" w:wrap="none" w:vAnchor="page" w:hAnchor="margin" w:x="4425" w:y="11211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16" w:h="230" w:hRule="exact" w:wrap="none" w:vAnchor="page" w:hAnchor="margin" w:x="5524" w:y="112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6283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6408" w:y="112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7310" w:y="11211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7992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94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30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017" w:y="1144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1996" w:y="1144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947" w:y="114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176" w:y="11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4665" w:y="1144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5462" w:y="11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731" w:y="114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6600" w:y="114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7315" w:y="114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7896" w:y="114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721" w:y="114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9835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" w:y="1167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979" w:y="1167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1924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428" w:y="1167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3297" w:y="1167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4267" w:y="1167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5035" w:y="116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5236" w:y="11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21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21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21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21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1214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121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121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237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237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23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237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237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1237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123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1237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123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1237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123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1237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12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126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126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126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30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30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307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30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30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5476" w:y="130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825" w:y="130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425" w:y="130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448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731" w:y="130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39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67" w:y="1307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7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1377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1377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137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1377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1377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1377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1377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13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13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1377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1377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1400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140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1400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1400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14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1400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1400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1400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1400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4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47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47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47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4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47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4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7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7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7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7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7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471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47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47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1471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147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9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1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1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1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1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1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1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1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1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1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1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1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40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40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40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40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6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6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6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6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6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6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6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6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6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6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1.11.2026 17:55:09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3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3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6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6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6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0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0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0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3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3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33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5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79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79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79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0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0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0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1.11.2026 17:55:09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 .r. o., Vamberk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technických textilií, 1.11.2026 17:55:09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