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071FAE" Type="http://schemas.openxmlformats.org/officeDocument/2006/relationships/officeDocument" Target="/word/document.xml" /><Relationship Id="coreR7E071FAE" Type="http://schemas.openxmlformats.org/package/2006/relationships/metadata/core-properties" Target="/docProps/core.xml" /><Relationship Id="customR7E071F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18:30:57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18:30:57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