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A0129" Type="http://schemas.openxmlformats.org/officeDocument/2006/relationships/officeDocument" Target="/word/document.xml" /><Relationship Id="coreR7BAA0129" Type="http://schemas.openxmlformats.org/package/2006/relationships/metadata/core-properties" Target="/docProps/core.xml" /><Relationship Id="customR7BAA01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modelář/oděvní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29.10.2026 1:37:54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29.10.2026 1:37:54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29.10.2026 1:37:54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