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82EBE" Type="http://schemas.openxmlformats.org/officeDocument/2006/relationships/officeDocument" Target="/word/document.xml" /><Relationship Id="coreR51282EBE" Type="http://schemas.openxmlformats.org/package/2006/relationships/metadata/core-properties" Target="/docProps/core.xml" /><Relationship Id="customR51282E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chmele, 29.10.2026 0:52:42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0:52:42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0:52:42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0:52:42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0:52:43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29.10.2026 0:52:43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pěstování chmele, 29.10.2026 0:52:43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chmele, 29.10.2026 0:52:43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 pro pěstování chmele, 29.10.2026 0:52:43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671E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B74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