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3FD55" Type="http://schemas.openxmlformats.org/officeDocument/2006/relationships/officeDocument" Target="/word/document.xml" /><Relationship Id="coreRB73FD55" Type="http://schemas.openxmlformats.org/package/2006/relationships/metadata/core-properties" Target="/docProps/core.xml" /><Relationship Id="customRB73FD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29.10.2026 1:39:22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29.10.2026 1:39:22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