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FE5D64" Type="http://schemas.openxmlformats.org/officeDocument/2006/relationships/officeDocument" Target="/word/document.xml" /><Relationship Id="coreR35FE5D64" Type="http://schemas.openxmlformats.org/package/2006/relationships/metadata/core-properties" Target="/docProps/core.xml" /><Relationship Id="customR35FE5D6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dispečer (kód: 34-048-M)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standardizovaných technologických a organizačních procesech v polygrafické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Určování optimálního využívání výrobních a pracovních kapacit na pracovištích polygrafické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Sestavování operativních plánů polygrafické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Dispečerské řízení polygrafické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dokumentace polygrafické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Stanovování výrobních zařízení pro polygrafickou výrobu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plnění operativních plánů polygrafické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8"/>
        <w:framePr w:w="805" w:h="607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29.09.2017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dispečer, 11.9.2026 19:34:19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5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http://katalog.nsp.cz/karta_tp.aspx?id_jp=5238).</w:t>
      </w:r>
    </w:p>
    <w:p>
      <w:pPr>
        <w:pStyle w:val="P27"/>
        <w:framePr w:w="79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4001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62" w:h="230" w:hRule="exact" w:wrap="none" w:vAnchor="page" w:hAnchor="margin" w:x="1468" w:y="400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18" w:h="230" w:hRule="exact" w:wrap="none" w:vAnchor="page" w:hAnchor="margin" w:x="2073" w:y="4001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2534" w:y="4001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3523" w:y="4001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4113" w:y="4001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5169" w:y="4001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894" w:y="400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696" w:y="400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7132" w:y="400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689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905" w:y="400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8011" w:y="4001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745" w:y="4001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825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1185" w:y="4231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47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47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470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4702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4702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893" w:h="230" w:hRule="exact" w:wrap="none" w:vAnchor="page" w:hAnchor="margin" w:x="4900" w:y="4702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25" w:h="230" w:hRule="exact" w:wrap="none" w:vAnchor="page" w:hAnchor="margin" w:x="5836" w:y="4702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6604" w:y="4702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7075" w:y="4702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7843" w:y="4702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61" w:h="230" w:hRule="exact" w:wrap="none" w:vAnchor="page" w:hAnchor="margin" w:x="8400" w:y="4702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428" w:h="230" w:hRule="exact" w:wrap="none" w:vAnchor="page" w:hAnchor="margin" w:x="9403" w:y="470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05" w:h="230" w:hRule="exact" w:wrap="none" w:vAnchor="page" w:hAnchor="margin" w:x="9873" w:y="47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840" w:y="4932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1641" w:y="4932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7"/>
        <w:framePr w:w="437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51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516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1037" w:h="230" w:hRule="exact" w:wrap="none" w:vAnchor="page" w:hAnchor="margin" w:x="1416" w:y="516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2496" w:y="516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37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540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5403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468" w:y="54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536" w:y="5403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649" w:h="230" w:hRule="exact" w:wrap="none" w:vAnchor="page" w:hAnchor="margin" w:x="1972" w:y="5403"/>
        <w:rPr>
          <w:rStyle w:val="C20"/>
          <w:rtl w:val="0"/>
        </w:rPr>
      </w:pPr>
      <w:r>
        <w:rPr>
          <w:rStyle w:val="C20"/>
          <w:rtl w:val="0"/>
        </w:rPr>
        <w:t>Formát</w:t>
      </w:r>
    </w:p>
    <w:p>
      <w:pPr>
        <w:pStyle w:val="P27"/>
        <w:framePr w:w="413" w:h="230" w:hRule="exact" w:wrap="none" w:vAnchor="page" w:hAnchor="margin" w:x="2664" w:y="5403"/>
        <w:rPr>
          <w:rStyle w:val="C20"/>
          <w:rtl w:val="0"/>
        </w:rPr>
      </w:pPr>
      <w:r>
        <w:rPr>
          <w:rStyle w:val="C20"/>
          <w:rtl w:val="0"/>
        </w:rPr>
        <w:t>PDF</w:t>
      </w:r>
    </w:p>
    <w:p>
      <w:pPr>
        <w:pStyle w:val="P27"/>
        <w:framePr w:w="130" w:h="230" w:hRule="exact" w:wrap="none" w:vAnchor="page" w:hAnchor="margin" w:x="3120" w:y="540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3292" w:y="5403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4118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291" w:y="540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5328" w:y="5403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6206" w:y="540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37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563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5638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526" w:y="5638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130" w:h="230" w:hRule="exact" w:wrap="none" w:vAnchor="page" w:hAnchor="margin" w:x="2294" w:y="5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67" w:y="5638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292" w:y="5638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241" w:h="230" w:hRule="exact" w:wrap="none" w:vAnchor="page" w:hAnchor="margin" w:x="3873" w:y="56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4156" w:y="5638"/>
        <w:rPr>
          <w:rStyle w:val="C20"/>
          <w:rtl w:val="0"/>
        </w:rPr>
      </w:pPr>
      <w:r>
        <w:rPr>
          <w:rStyle w:val="C20"/>
          <w:rtl w:val="0"/>
        </w:rPr>
        <w:t>displeji</w:t>
      </w:r>
    </w:p>
    <w:p>
      <w:pPr>
        <w:pStyle w:val="P27"/>
        <w:framePr w:w="361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432" w:y="5873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936" w:y="5873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1838" w:y="58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184" w:y="5873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2918" w:y="5873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3998" w:y="5873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7"/>
        <w:framePr w:w="437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610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912" w:y="6108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195" w:y="6108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531" w:y="61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98" w:y="610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1771" w:y="6108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462" w:y="6108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144" w:y="6108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130" w:h="230" w:hRule="exact" w:wrap="none" w:vAnchor="page" w:hAnchor="margin" w:x="3700" w:y="6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3873" w:y="6108"/>
        <w:rPr>
          <w:rStyle w:val="C20"/>
          <w:rtl w:val="0"/>
        </w:rPr>
      </w:pPr>
      <w:r>
        <w:rPr>
          <w:rStyle w:val="C20"/>
          <w:rtl w:val="0"/>
        </w:rPr>
        <w:t>předtisková</w:t>
      </w:r>
    </w:p>
    <w:p>
      <w:pPr>
        <w:pStyle w:val="P27"/>
        <w:framePr w:w="749" w:h="230" w:hRule="exact" w:wrap="none" w:vAnchor="page" w:hAnchor="margin" w:x="4953" w:y="6108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437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63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912" w:y="6343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195" w:y="6343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531" w:y="6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98" w:y="634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771" w:y="6343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198" w:y="6343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437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657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912" w:y="6579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195" w:y="6579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531" w:y="65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98" w:y="657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1771" w:y="657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548" w:y="6579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374" w:y="6579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681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6814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6814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6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681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681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6814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6814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7"/>
        <w:framePr w:w="860" w:h="230" w:hRule="exact" w:wrap="none" w:vAnchor="page" w:hAnchor="margin" w:x="28" w:y="704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931" w:y="704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521" w:y="7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02" w:h="230" w:hRule="exact" w:wrap="none" w:vAnchor="page" w:hAnchor="margin" w:x="1588" w:y="7049"/>
        <w:rPr>
          <w:rStyle w:val="C20"/>
          <w:rtl w:val="0"/>
        </w:rPr>
      </w:pPr>
      <w:r>
        <w:rPr>
          <w:rStyle w:val="C20"/>
          <w:rtl w:val="0"/>
        </w:rPr>
        <w:t>readyPoužívání</w:t>
      </w:r>
    </w:p>
    <w:p>
      <w:pPr>
        <w:pStyle w:val="P27"/>
        <w:framePr w:w="735" w:h="230" w:hRule="exact" w:wrap="none" w:vAnchor="page" w:hAnchor="margin" w:x="3033" w:y="704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3811" w:y="704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080" w:y="704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025" w:y="704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5673" w:y="7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832" w:y="704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749" w:h="230" w:hRule="exact" w:wrap="none" w:vAnchor="page" w:hAnchor="margin" w:x="6912" w:y="7049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73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5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751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7519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751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7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751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1105" w:h="230" w:hRule="exact" w:wrap="none" w:vAnchor="page" w:hAnchor="margin" w:x="3412" w:y="75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7519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751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7519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751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7519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7519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7519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751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751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77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77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77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775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77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775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775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77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775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77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775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775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77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670" w:y="77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437" w:h="230" w:hRule="exact" w:wrap="none" w:vAnchor="page" w:hAnchor="margin" w:x="28" w:y="798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798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798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468" w:y="79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36" w:y="79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03" w:h="230" w:hRule="exact" w:wrap="none" w:vAnchor="page" w:hAnchor="margin" w:x="1708" w:y="79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2054" w:y="7985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2899" w:y="798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3259" w:y="798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361" w:h="230" w:hRule="exact" w:wrap="none" w:vAnchor="page" w:hAnchor="margin" w:x="28" w:y="822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822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82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822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303" w:h="230" w:hRule="exact" w:wrap="none" w:vAnchor="page" w:hAnchor="margin" w:x="1228" w:y="8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1574" w:y="8220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7"/>
        <w:framePr w:w="437" w:h="230" w:hRule="exact" w:wrap="none" w:vAnchor="page" w:hAnchor="margin" w:x="28" w:y="845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84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845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468" w:y="84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36" w:y="845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303" w:h="230" w:hRule="exact" w:wrap="none" w:vAnchor="page" w:hAnchor="margin" w:x="1708" w:y="8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2054" w:y="8455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7"/>
        <w:framePr w:w="361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8691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86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869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303" w:h="230" w:hRule="exact" w:wrap="none" w:vAnchor="page" w:hAnchor="margin" w:x="1228" w:y="8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1574" w:y="8691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23" w:y="8691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89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8926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8926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8926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8926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8926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8926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8926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8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8926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8926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8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892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8926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9156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9156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9156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9156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9156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93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9627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962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9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9627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869" w:h="230" w:hRule="exact" w:wrap="none" w:vAnchor="page" w:hAnchor="margin" w:x="3777" w:y="9627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4689" w:y="962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5726" w:y="9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942" w:y="962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6753" w:y="962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793" w:h="230" w:hRule="exact" w:wrap="none" w:vAnchor="page" w:hAnchor="margin" w:x="7310" w:y="9627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8145" w:y="96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8692" w:y="9627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9595" w:y="9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8" w:y="9857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1094" w:y="9857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2006" w:y="985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3043" w:y="9857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3657" w:y="9857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4977" w:y="9857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6057" w:y="98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6216" w:y="9857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6662" w:y="9857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7219" w:y="98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7411" w:y="9857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8491" w:y="9857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9604" w:y="985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118" w:y="100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334" w:y="1008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1891" w:y="1008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2702" w:y="1008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3172" w:y="10087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3931" w:y="10087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4478" w:y="1008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4872" w:y="10087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5740" w:y="100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6024" w:y="10087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6249" w:y="10087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6796" w:y="10087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7176" w:y="1008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7680" w:y="10087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8683" w:y="10087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9748" w:y="10087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361" w:h="230" w:hRule="exact" w:wrap="none" w:vAnchor="page" w:hAnchor="margin" w:x="864" w:y="1031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130" w:h="230" w:hRule="exact" w:wrap="none" w:vAnchor="page" w:hAnchor="margin" w:x="1267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1440" w:y="10318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2054" w:y="103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2270" w:y="10318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3273" w:y="10318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3878" w:y="1031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4425" w:y="1031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5030" w:y="10318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6000" w:y="10318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6624" w:y="10318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05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1078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38" w:h="230" w:hRule="exact" w:wrap="none" w:vAnchor="page" w:hAnchor="margin" w:x="1008" w:y="10788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047" w:h="230" w:hRule="exact" w:wrap="none" w:vAnchor="page" w:hAnchor="margin" w:x="2188" w:y="1078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06" w:h="230" w:hRule="exact" w:wrap="none" w:vAnchor="page" w:hAnchor="margin" w:x="3278" w:y="10788"/>
        <w:rPr>
          <w:rStyle w:val="C20"/>
          <w:rtl w:val="0"/>
        </w:rPr>
      </w:pPr>
      <w:r>
        <w:rPr>
          <w:rStyle w:val="C20"/>
          <w:rtl w:val="0"/>
        </w:rPr>
        <w:t>spočívá</w:t>
      </w:r>
    </w:p>
    <w:p>
      <w:pPr>
        <w:pStyle w:val="P27"/>
        <w:framePr w:w="116" w:h="230" w:hRule="exact" w:wrap="none" w:vAnchor="page" w:hAnchor="margin" w:x="4027" w:y="107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185" w:y="10788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1057" w:h="230" w:hRule="exact" w:wrap="none" w:vAnchor="page" w:hAnchor="margin" w:x="5088" w:y="10788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6187" w:y="1078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7099" w:y="1078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25" w:h="230" w:hRule="exact" w:wrap="none" w:vAnchor="page" w:hAnchor="margin" w:x="8054" w:y="10788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822" w:y="1078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277" w:h="230" w:hRule="exact" w:wrap="none" w:vAnchor="page" w:hAnchor="margin" w:x="9436" w:y="10788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769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1215" w:h="230" w:hRule="exact" w:wrap="none" w:vAnchor="page" w:hAnchor="margin" w:x="840" w:y="11019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725" w:h="230" w:hRule="exact" w:wrap="none" w:vAnchor="page" w:hAnchor="margin" w:x="2097" w:y="1101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436" w:h="230" w:hRule="exact" w:wrap="none" w:vAnchor="page" w:hAnchor="margin" w:x="2865" w:y="1101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615" w:h="230" w:hRule="exact" w:wrap="none" w:vAnchor="page" w:hAnchor="margin" w:x="4344" w:y="11019"/>
        <w:rPr>
          <w:rStyle w:val="C20"/>
          <w:rtl w:val="0"/>
        </w:rPr>
      </w:pPr>
      <w:r>
        <w:rPr>
          <w:rStyle w:val="C20"/>
          <w:rtl w:val="0"/>
        </w:rPr>
        <w:t>stupňů</w:t>
      </w:r>
    </w:p>
    <w:p>
      <w:pPr>
        <w:pStyle w:val="P27"/>
        <w:framePr w:w="893" w:h="230" w:hRule="exact" w:wrap="none" w:vAnchor="page" w:hAnchor="margin" w:x="5001" w:y="11019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25" w:h="230" w:hRule="exact" w:wrap="none" w:vAnchor="page" w:hAnchor="margin" w:x="5937" w:y="11019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30" w:h="230" w:hRule="exact" w:wrap="none" w:vAnchor="page" w:hAnchor="margin" w:x="6705" w:y="110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878" w:y="1101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725" w:h="230" w:hRule="exact" w:wrap="none" w:vAnchor="page" w:hAnchor="margin" w:x="7579" w:y="1101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347" w:y="1101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36" w:h="230" w:hRule="exact" w:wrap="none" w:vAnchor="page" w:hAnchor="margin" w:x="8961" w:y="1101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9840" w:y="110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" w:y="11249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303" w:h="230" w:hRule="exact" w:wrap="none" w:vAnchor="page" w:hAnchor="margin" w:x="897" w:y="112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91" w:h="230" w:hRule="exact" w:wrap="none" w:vAnchor="page" w:hAnchor="margin" w:x="1243" w:y="11249"/>
        <w:rPr>
          <w:rStyle w:val="C20"/>
          <w:rtl w:val="0"/>
        </w:rPr>
      </w:pPr>
      <w:r>
        <w:rPr>
          <w:rStyle w:val="C20"/>
          <w:rtl w:val="0"/>
        </w:rPr>
        <w:t>polygrafickou</w:t>
      </w:r>
    </w:p>
    <w:p>
      <w:pPr>
        <w:pStyle w:val="P27"/>
        <w:framePr w:w="615" w:h="230" w:hRule="exact" w:wrap="none" w:vAnchor="page" w:hAnchor="margin" w:x="2476" w:y="1124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226" w:h="230" w:hRule="exact" w:wrap="none" w:vAnchor="page" w:hAnchor="margin" w:x="3134" w:y="1124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3403" w:y="1124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437" w:h="230" w:hRule="exact" w:wrap="none" w:vAnchor="page" w:hAnchor="margin" w:x="4084" w:y="11249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130" w:h="230" w:hRule="exact" w:wrap="none" w:vAnchor="page" w:hAnchor="margin" w:x="4564" w:y="11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737" w:y="11249"/>
        <w:rPr>
          <w:rStyle w:val="C20"/>
          <w:rtl w:val="0"/>
        </w:rPr>
      </w:pPr>
      <w:r>
        <w:rPr>
          <w:rStyle w:val="C20"/>
          <w:rtl w:val="0"/>
        </w:rPr>
        <w:t>poskytovat</w:t>
      </w:r>
    </w:p>
    <w:p>
      <w:pPr>
        <w:pStyle w:val="P27"/>
        <w:framePr w:w="284" w:h="230" w:hRule="exact" w:wrap="none" w:vAnchor="page" w:hAnchor="margin" w:x="5750" w:y="1124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325" w:h="230" w:hRule="exact" w:wrap="none" w:vAnchor="page" w:hAnchor="margin" w:x="6076" w:y="11249"/>
        <w:rPr>
          <w:rStyle w:val="C20"/>
          <w:rtl w:val="0"/>
        </w:rPr>
      </w:pPr>
      <w:r>
        <w:rPr>
          <w:rStyle w:val="C20"/>
          <w:rtl w:val="0"/>
        </w:rPr>
        <w:t>systematickým</w:t>
      </w:r>
    </w:p>
    <w:p>
      <w:pPr>
        <w:pStyle w:val="P27"/>
        <w:framePr w:w="937" w:h="230" w:hRule="exact" w:wrap="none" w:vAnchor="page" w:hAnchor="margin" w:x="7444" w:y="1124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148" w:h="230" w:hRule="exact" w:wrap="none" w:vAnchor="page" w:hAnchor="margin" w:x="8424" w:y="11249"/>
        <w:rPr>
          <w:rStyle w:val="C20"/>
          <w:rtl w:val="0"/>
        </w:rPr>
      </w:pPr>
      <w:r>
        <w:rPr>
          <w:rStyle w:val="C20"/>
          <w:rtl w:val="0"/>
        </w:rPr>
        <w:t>jednoznačné</w:t>
      </w:r>
    </w:p>
    <w:p>
      <w:pPr>
        <w:pStyle w:val="P27"/>
        <w:framePr w:w="130" w:h="230" w:hRule="exact" w:wrap="none" w:vAnchor="page" w:hAnchor="margin" w:x="9614" w:y="11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9787" w:y="11249"/>
        <w:rPr>
          <w:rStyle w:val="C20"/>
          <w:rtl w:val="0"/>
        </w:rPr>
      </w:pPr>
      <w:r>
        <w:rPr>
          <w:rStyle w:val="C20"/>
          <w:rtl w:val="0"/>
        </w:rPr>
        <w:t>jasné</w:t>
      </w:r>
    </w:p>
    <w:p>
      <w:pPr>
        <w:pStyle w:val="P27"/>
        <w:framePr w:w="817" w:h="230" w:hRule="exact" w:wrap="none" w:vAnchor="page" w:hAnchor="margin" w:x="28" w:y="11479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888" w:y="114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1233" w:y="11479"/>
        <w:rPr>
          <w:rStyle w:val="C20"/>
          <w:rtl w:val="0"/>
        </w:rPr>
      </w:pPr>
      <w:r>
        <w:rPr>
          <w:rStyle w:val="C20"/>
          <w:rtl w:val="0"/>
        </w:rPr>
        <w:t>optimalizaci</w:t>
      </w:r>
    </w:p>
    <w:p>
      <w:pPr>
        <w:pStyle w:val="P27"/>
        <w:framePr w:w="1436" w:h="230" w:hRule="exact" w:wrap="none" w:vAnchor="page" w:hAnchor="margin" w:x="2332" w:y="1147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11" w:y="11479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4579" w:y="11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752" w:y="11479"/>
        <w:rPr>
          <w:rStyle w:val="C20"/>
          <w:rtl w:val="0"/>
        </w:rPr>
      </w:pPr>
      <w:r>
        <w:rPr>
          <w:rStyle w:val="C20"/>
          <w:rtl w:val="0"/>
        </w:rPr>
        <w:t>systémové</w:t>
      </w:r>
    </w:p>
    <w:p>
      <w:pPr>
        <w:pStyle w:val="P27"/>
        <w:framePr w:w="514" w:h="230" w:hRule="exact" w:wrap="none" w:vAnchor="page" w:hAnchor="margin" w:x="5764" w:y="1147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081" w:h="230" w:hRule="exact" w:wrap="none" w:vAnchor="page" w:hAnchor="margin" w:x="6321" w:y="11479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658" w:h="230" w:hRule="exact" w:wrap="none" w:vAnchor="page" w:hAnchor="margin" w:x="7444" w:y="1147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17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1195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1195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119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1195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11950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1195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1195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11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1195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11950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3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12420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12420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12420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1242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1242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124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1242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1242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124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12420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12420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12420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124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12420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12651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12651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126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1265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126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1265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12651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181" w:h="230" w:hRule="exact" w:wrap="none" w:vAnchor="page" w:hAnchor="margin" w:x="28" w:y="1288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88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1857" w:y="12886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2836" w:y="12886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3772" w:y="1288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4200" w:y="128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4977" w:y="128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136" w:y="12886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961" w:y="128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244" w:y="12886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6960" w:y="12886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8049" w:y="1288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8606" w:y="12886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495" w:h="230" w:hRule="exact" w:wrap="none" w:vAnchor="page" w:hAnchor="margin" w:x="28" w:y="13121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514" w:h="230" w:hRule="exact" w:wrap="none" w:vAnchor="page" w:hAnchor="margin" w:x="566" w:y="13121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83" w:h="230" w:hRule="exact" w:wrap="none" w:vAnchor="page" w:hAnchor="margin" w:x="1123" w:y="131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1948" w:y="131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2726" w:y="131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2942" w:y="13121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964" w:y="1312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58" w:h="230" w:hRule="exact" w:wrap="none" w:vAnchor="page" w:hAnchor="margin" w:x="4137" w:y="13121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149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335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133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1335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133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1335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1335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13356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13356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133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1335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13356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1335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13356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1359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13591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1359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135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1359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1359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1359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135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1359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1359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135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1359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135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135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1359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1359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13591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138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13822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1382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138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1382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1382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1382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138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13822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13822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138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13822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138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138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1382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138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14052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14052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14052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1452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58" w:h="230" w:hRule="exact" w:wrap="none" w:vAnchor="page" w:hAnchor="margin" w:x="1051" w:y="1452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057" w:h="230" w:hRule="exact" w:wrap="none" w:vAnchor="page" w:hAnchor="margin" w:x="1752" w:y="1452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2851" w:y="1452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80" w:h="230" w:hRule="exact" w:wrap="none" w:vAnchor="page" w:hAnchor="margin" w:x="28" w:y="147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58" w:h="230" w:hRule="exact" w:wrap="none" w:vAnchor="page" w:hAnchor="margin" w:x="1051" w:y="1475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057" w:h="230" w:hRule="exact" w:wrap="none" w:vAnchor="page" w:hAnchor="margin" w:x="1752" w:y="1475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2851" w:y="1475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26" w:h="230" w:hRule="exact" w:wrap="none" w:vAnchor="page" w:hAnchor="margin" w:x="3451" w:y="147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720" w:y="14758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226" w:h="230" w:hRule="exact" w:wrap="none" w:vAnchor="page" w:hAnchor="margin" w:x="4444" w:y="1475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4713" w:y="1475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81" w:h="230" w:hRule="exact" w:wrap="none" w:vAnchor="page" w:hAnchor="margin" w:x="4996" w:y="14758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83" w:h="230" w:hRule="exact" w:wrap="none" w:vAnchor="page" w:hAnchor="margin" w:x="6120" w:y="1475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6945" w:y="1475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723" w:y="147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7896" w:y="14758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8611" w:y="1475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9336" w:y="14758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15" w:h="230" w:hRule="exact" w:wrap="none" w:vAnchor="page" w:hAnchor="margin" w:x="10060" w:y="1475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61" w:h="230" w:hRule="exact" w:wrap="none" w:vAnchor="page" w:hAnchor="margin" w:x="28" w:y="1498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532" w:y="1498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81" w:h="230" w:hRule="exact" w:wrap="none" w:vAnchor="page" w:hAnchor="margin" w:x="816" w:y="14988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1037" w:h="230" w:hRule="exact" w:wrap="none" w:vAnchor="page" w:hAnchor="margin" w:x="1939" w:y="1498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019" w:y="1498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4075" w:y="149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248" w:y="14988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4963" w:y="149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5688" w:y="14988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6412" w:y="14988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149" w:h="230" w:hRule="exact" w:wrap="none" w:vAnchor="page" w:hAnchor="margin" w:x="7128" w:y="149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320" w:y="1498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8112" w:y="1498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8380" w:y="1498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9182" w:y="149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9340" w:y="1498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10166" w:y="1498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28" w:y="1521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06" w:y="152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964" w:y="15219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615" w:h="230" w:hRule="exact" w:wrap="none" w:vAnchor="page" w:hAnchor="margin" w:x="1680" w:y="1521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337" w:y="152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57" w:h="230" w:hRule="exact" w:wrap="none" w:vAnchor="page" w:hAnchor="margin" w:x="3326" w:y="15219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201" w:h="230" w:hRule="exact" w:wrap="none" w:vAnchor="page" w:hAnchor="margin" w:x="4526" w:y="15219"/>
        <w:rPr>
          <w:rStyle w:val="C20"/>
          <w:rtl w:val="0"/>
        </w:rPr>
      </w:pPr>
      <w:r>
        <w:rPr>
          <w:rStyle w:val="C20"/>
          <w:rtl w:val="0"/>
        </w:rPr>
        <w:t>jednoznačně,</w:t>
      </w:r>
    </w:p>
    <w:p>
      <w:pPr>
        <w:pStyle w:val="P27"/>
        <w:framePr w:w="461" w:h="230" w:hRule="exact" w:wrap="none" w:vAnchor="page" w:hAnchor="margin" w:x="5769" w:y="152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6273" w:y="152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099" w:y="152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71" w:h="230" w:hRule="exact" w:wrap="none" w:vAnchor="page" w:hAnchor="margin" w:x="8088" w:y="15219"/>
        <w:rPr>
          <w:rStyle w:val="C20"/>
          <w:rtl w:val="0"/>
        </w:rPr>
      </w:pPr>
      <w:r>
        <w:rPr>
          <w:rStyle w:val="C20"/>
          <w:rtl w:val="0"/>
        </w:rPr>
        <w:t>splnil</w:t>
      </w:r>
    </w:p>
    <w:p>
      <w:pPr>
        <w:pStyle w:val="P27"/>
        <w:framePr w:w="284" w:h="230" w:hRule="exact" w:wrap="none" w:vAnchor="page" w:hAnchor="margin" w:x="8601" w:y="15219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869" w:h="230" w:hRule="exact" w:wrap="none" w:vAnchor="page" w:hAnchor="margin" w:x="8928" w:y="15219"/>
        <w:rPr>
          <w:rStyle w:val="C20"/>
          <w:rtl w:val="0"/>
        </w:rPr>
      </w:pPr>
      <w:r>
        <w:rPr>
          <w:rStyle w:val="C20"/>
          <w:rtl w:val="0"/>
        </w:rPr>
        <w:t>částečně,</w:t>
      </w:r>
    </w:p>
    <w:p>
      <w:pPr>
        <w:pStyle w:val="P27"/>
        <w:framePr w:w="130" w:h="230" w:hRule="exact" w:wrap="none" w:vAnchor="page" w:hAnchor="margin" w:x="9840" w:y="152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0012" w:y="152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0171" w:y="1521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28" w:y="1544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99" w:y="154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18" w:h="230" w:hRule="exact" w:wrap="none" w:vAnchor="page" w:hAnchor="margin" w:x="1276" w:y="15449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893" w:h="230" w:hRule="exact" w:wrap="none" w:vAnchor="page" w:hAnchor="margin" w:x="1737" w:y="1544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93" w:h="230" w:hRule="exact" w:wrap="none" w:vAnchor="page" w:hAnchor="margin" w:x="2673" w:y="15449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725" w:h="230" w:hRule="exact" w:wrap="none" w:vAnchor="page" w:hAnchor="margin" w:x="3508" w:y="1544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91" w:h="230" w:hRule="exact" w:wrap="none" w:vAnchor="page" w:hAnchor="margin" w:x="4276" w:y="15449"/>
        <w:rPr>
          <w:rStyle w:val="C20"/>
          <w:rtl w:val="0"/>
        </w:rPr>
      </w:pPr>
      <w:r>
        <w:rPr>
          <w:rStyle w:val="C20"/>
          <w:rtl w:val="0"/>
        </w:rPr>
        <w:t>doplnil</w:t>
      </w:r>
    </w:p>
    <w:p>
      <w:pPr>
        <w:pStyle w:val="P27"/>
        <w:framePr w:w="461" w:h="230" w:hRule="exact" w:wrap="none" w:vAnchor="page" w:hAnchor="margin" w:x="4910" w:y="154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5414" w:y="15449"/>
        <w:rPr>
          <w:rStyle w:val="C20"/>
          <w:rtl w:val="0"/>
        </w:rPr>
      </w:pPr>
      <w:r>
        <w:rPr>
          <w:rStyle w:val="C20"/>
          <w:rtl w:val="0"/>
        </w:rPr>
        <w:t>upravil,</w:t>
      </w:r>
    </w:p>
    <w:p>
      <w:pPr>
        <w:pStyle w:val="P27"/>
        <w:framePr w:w="817" w:h="230" w:hRule="exact" w:wrap="none" w:vAnchor="page" w:hAnchor="margin" w:x="6115" w:y="1544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26" w:h="230" w:hRule="exact" w:wrap="none" w:vAnchor="page" w:hAnchor="margin" w:x="6974" w:y="15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51" w:h="230" w:hRule="exact" w:wrap="none" w:vAnchor="page" w:hAnchor="margin" w:x="7243" w:y="15449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83" w:h="230" w:hRule="exact" w:wrap="none" w:vAnchor="page" w:hAnchor="margin" w:x="7636" w:y="154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26" w:h="230" w:hRule="exact" w:wrap="none" w:vAnchor="page" w:hAnchor="margin" w:x="8462" w:y="1544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8731" w:y="15449"/>
        <w:rPr>
          <w:rStyle w:val="C20"/>
          <w:rtl w:val="0"/>
        </w:rPr>
      </w:pPr>
      <w:r>
        <w:rPr>
          <w:rStyle w:val="C20"/>
          <w:rtl w:val="0"/>
        </w:rPr>
        <w:t>splněné.</w:t>
      </w:r>
    </w:p>
    <w:p>
      <w:pPr>
        <w:pStyle w:val="P27"/>
        <w:framePr w:w="73" w:h="230" w:hRule="exact" w:wrap="none" w:vAnchor="page" w:hAnchor="margin" w:x="28" w:y="156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dispečer, 11.9.2026 19:34:19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dispečer, 11.9.2026 19:34:19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 Protisk, s. r. o., pan Martin Štěch, jednatel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Juraj Bórik, důchodce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Pavel Vacínek, konzultant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dispečer, 11.9.2026 19:34:19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