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2043C" Type="http://schemas.openxmlformats.org/officeDocument/2006/relationships/officeDocument" Target="/word/document.xml" /><Relationship Id="coreR6222043C" Type="http://schemas.openxmlformats.org/package/2006/relationships/metadata/core-properties" Target="/docProps/core.xml" /><Relationship Id="customR622204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29.10.2026 1:41:10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29.10.2026 1:41:10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