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4AD2A" Type="http://schemas.openxmlformats.org/officeDocument/2006/relationships/officeDocument" Target="/word/document.xml" /><Relationship Id="coreR5474AD2A" Type="http://schemas.openxmlformats.org/package/2006/relationships/metadata/core-properties" Target="/docProps/core.xml" /><Relationship Id="customR5474AD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23:10:35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122A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DDAC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0FCF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D543B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8AF723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