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0D53E2" Type="http://schemas.openxmlformats.org/officeDocument/2006/relationships/officeDocument" Target="/word/document.xml" /><Relationship Id="coreR4F0D53E2" Type="http://schemas.openxmlformats.org/package/2006/relationships/metadata/core-properties" Target="/docProps/core.xml" /><Relationship Id="customR4F0D53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28.10.2026 22:17:04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vláknocementových, 28.10.2026 22:17:04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