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498D1C" Type="http://schemas.openxmlformats.org/officeDocument/2006/relationships/officeDocument" Target="/word/document.xml" /><Relationship Id="coreR13498D1C" Type="http://schemas.openxmlformats.org/package/2006/relationships/metadata/core-properties" Target="/docProps/core.xml" /><Relationship Id="customR13498D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pracovněprávních vztahů (kód: 62-018-R)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pracovně právních vztahů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pracovněprávní legislativy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Tvorba pracovněprávních dokumentů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a interpretace vnitřních norem a předpisů v pracovněprávní oblasti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v oblasti pracovněprávní uvnitř společnosti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komplexním systému interních norem z pohledu souladu s pracovněprávní legislativou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legislativě týkající se soudních sporů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kancelářských programů a personálního informačního systému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Organizování kolektivního vyjednávání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0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prace/specialista</w:t>
      </w:r>
    </w:p>
    <w:p>
      <w:pPr>
        <w:pStyle w:val="P27"/>
        <w:framePr w:w="82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140" w:y="5859"/>
        <w:rPr>
          <w:rStyle w:val="C20"/>
          <w:rtl w:val="0"/>
        </w:rPr>
      </w:pPr>
      <w:r>
        <w:rPr>
          <w:rStyle w:val="C20"/>
          <w:rtl w:val="0"/>
        </w:rPr>
        <w:t>pracovne</w:t>
      </w:r>
    </w:p>
    <w:p>
      <w:pPr>
        <w:pStyle w:val="P27"/>
        <w:framePr w:w="82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25" w:h="230" w:hRule="exact" w:wrap="none" w:vAnchor="page" w:hAnchor="margin" w:x="9028" w:y="5859"/>
        <w:rPr>
          <w:rStyle w:val="C20"/>
          <w:rtl w:val="0"/>
        </w:rPr>
      </w:pPr>
      <w:r>
        <w:rPr>
          <w:rStyle w:val="C20"/>
          <w:rtl w:val="0"/>
        </w:rPr>
        <w:t>prav#zdravotni</w:t>
      </w:r>
    </w:p>
    <w:p>
      <w:pPr>
        <w:pStyle w:val="P27"/>
        <w:framePr w:w="82" w:h="230" w:hRule="exact" w:wrap="none" w:vAnchor="page" w:hAnchor="margin" w:x="10339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5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6559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655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65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16" w:h="230" w:hRule="exact" w:wrap="none" w:vAnchor="page" w:hAnchor="margin" w:x="3988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89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předdefinovanými</w:t>
      </w:r>
    </w:p>
    <w:p>
      <w:pPr>
        <w:pStyle w:val="P27"/>
        <w:framePr w:w="1004" w:h="230" w:hRule="exact" w:wrap="none" w:vAnchor="page" w:hAnchor="margin" w:x="5779" w:y="6559"/>
        <w:rPr>
          <w:rStyle w:val="C20"/>
          <w:rtl w:val="0"/>
        </w:rPr>
      </w:pPr>
      <w:r>
        <w:rPr>
          <w:rStyle w:val="C20"/>
          <w:rtl w:val="0"/>
        </w:rPr>
        <w:t>odpověďmi</w:t>
      </w:r>
    </w:p>
    <w:p>
      <w:pPr>
        <w:pStyle w:val="P27"/>
        <w:framePr w:w="149" w:h="230" w:hRule="exact" w:wrap="none" w:vAnchor="page" w:hAnchor="margin" w:x="6825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7017" w:y="65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7286" w:y="6559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7545" w:y="6559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8774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264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9590" w:y="65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864" w:y="6790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961" w:h="230" w:hRule="exact" w:wrap="none" w:vAnchor="page" w:hAnchor="margin" w:x="1689" w:y="679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2692" w:y="6790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385" w:h="230" w:hRule="exact" w:wrap="none" w:vAnchor="page" w:hAnchor="margin" w:x="3350" w:y="679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3777" w:y="679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5424" w:y="679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659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32" w:y="679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05" w:h="230" w:hRule="exact" w:wrap="none" w:vAnchor="page" w:hAnchor="margin" w:x="6067" w:y="679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7214" w:y="6790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8025" w:y="679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9460" w:y="6790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1038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0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724" w:h="230" w:hRule="exact" w:wrap="none" w:vAnchor="page" w:hAnchor="margin" w:x="1089" w:y="7020"/>
        <w:rPr>
          <w:rStyle w:val="C20"/>
          <w:rtl w:val="0"/>
        </w:rPr>
      </w:pPr>
      <w:r>
        <w:rPr>
          <w:rStyle w:val="C20"/>
          <w:rtl w:val="0"/>
        </w:rPr>
        <w:t>kompetenceTvorba</w:t>
      </w:r>
    </w:p>
    <w:p>
      <w:pPr>
        <w:pStyle w:val="P27"/>
        <w:framePr w:w="130" w:h="230" w:hRule="exact" w:wrap="none" w:vAnchor="page" w:hAnchor="margin" w:x="285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3028" w:y="7020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4142" w:y="7020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4953" w:y="702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5577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750" w:y="7020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6576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6734" w:y="7020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8169" w:y="7020"/>
        <w:rPr>
          <w:rStyle w:val="C20"/>
          <w:rtl w:val="0"/>
        </w:rPr>
      </w:pPr>
      <w:r>
        <w:rPr>
          <w:rStyle w:val="C20"/>
          <w:rtl w:val="0"/>
        </w:rPr>
        <w:t>oblasti.</w:t>
      </w:r>
    </w:p>
    <w:p>
      <w:pPr>
        <w:pStyle w:val="P27"/>
        <w:framePr w:w="836" w:h="230" w:hRule="exact" w:wrap="none" w:vAnchor="page" w:hAnchor="margin" w:x="8860" w:y="702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93" w:h="230" w:hRule="exact" w:wrap="none" w:vAnchor="page" w:hAnchor="margin" w:x="9739" w:y="70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297" w:y="7251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734" w:y="725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1416" w:y="725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2361" w:y="725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73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83" w:h="230" w:hRule="exact" w:wrap="none" w:vAnchor="page" w:hAnchor="margin" w:x="840" w:y="7721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394" w:h="230" w:hRule="exact" w:wrap="none" w:vAnchor="page" w:hAnchor="margin" w:x="1665" w:y="7721"/>
        <w:rPr>
          <w:rStyle w:val="C20"/>
          <w:rtl w:val="0"/>
        </w:rPr>
      </w:pPr>
      <w:r>
        <w:rPr>
          <w:rStyle w:val="C20"/>
          <w:rtl w:val="0"/>
        </w:rPr>
        <w:t>test,</w:t>
      </w:r>
    </w:p>
    <w:p>
      <w:pPr>
        <w:pStyle w:val="P27"/>
        <w:framePr w:w="572" w:h="230" w:hRule="exact" w:wrap="none" w:vAnchor="page" w:hAnchor="margin" w:x="2102" w:y="77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716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662" w:y="772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30" w:h="230" w:hRule="exact" w:wrap="none" w:vAnchor="page" w:hAnchor="margin" w:x="425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425" w:y="772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793" w:h="230" w:hRule="exact" w:wrap="none" w:vAnchor="page" w:hAnchor="margin" w:x="5404" w:y="772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903" w:h="230" w:hRule="exact" w:wrap="none" w:vAnchor="page" w:hAnchor="margin" w:x="6240" w:y="7721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185" w:y="7721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80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1598" w:y="79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814" w:y="795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639" w:h="230" w:hRule="exact" w:wrap="none" w:vAnchor="page" w:hAnchor="margin" w:x="2817" w:y="79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47" w:h="230" w:hRule="exact" w:wrap="none" w:vAnchor="page" w:hAnchor="margin" w:x="3499" w:y="7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30" w:h="230" w:hRule="exact" w:wrap="none" w:vAnchor="page" w:hAnchor="margin" w:x="3988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61" w:y="7956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4588" w:y="7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57" w:h="230" w:hRule="exact" w:wrap="none" w:vAnchor="page" w:hAnchor="margin" w:x="4857" w:y="79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5457" w:y="795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5692" w:y="795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5961" w:y="795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6187" w:y="7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7334" w:y="795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8256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414" w:y="7956"/>
        <w:rPr>
          <w:rStyle w:val="C20"/>
          <w:rtl w:val="0"/>
        </w:rPr>
      </w:pPr>
      <w:r>
        <w:rPr>
          <w:rStyle w:val="C20"/>
          <w:rtl w:val="0"/>
        </w:rPr>
        <w:t>pracovně</w:t>
      </w:r>
    </w:p>
    <w:p>
      <w:pPr>
        <w:pStyle w:val="P27"/>
        <w:framePr w:w="572" w:h="230" w:hRule="exact" w:wrap="none" w:vAnchor="page" w:hAnchor="margin" w:x="9292" w:y="795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9907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10080" w:y="7956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826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893" w:h="230" w:hRule="exact" w:wrap="none" w:vAnchor="page" w:hAnchor="margin" w:x="897" w:y="8187"/>
        <w:rPr>
          <w:rStyle w:val="C20"/>
          <w:rtl w:val="0"/>
        </w:rPr>
      </w:pPr>
      <w:r>
        <w:rPr>
          <w:rStyle w:val="C20"/>
          <w:rtl w:val="0"/>
        </w:rPr>
        <w:t>legislativě</w:t>
      </w:r>
    </w:p>
    <w:p>
      <w:pPr>
        <w:pStyle w:val="P27"/>
        <w:framePr w:w="130" w:h="230" w:hRule="exact" w:wrap="none" w:vAnchor="page" w:hAnchor="margin" w:x="1833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06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664" w:y="81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05" w:h="230" w:hRule="exact" w:wrap="none" w:vAnchor="page" w:hAnchor="margin" w:x="2899" w:y="8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4046" w:y="8187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673" w:h="230" w:hRule="exact" w:wrap="none" w:vAnchor="page" w:hAnchor="margin" w:x="4737" w:y="8187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913" w:h="230" w:hRule="exact" w:wrap="none" w:vAnchor="page" w:hAnchor="margin" w:x="5452" w:y="8187"/>
        <w:rPr>
          <w:rStyle w:val="C20"/>
          <w:rtl w:val="0"/>
        </w:rPr>
      </w:pPr>
      <w:r>
        <w:rPr>
          <w:rStyle w:val="C20"/>
          <w:rtl w:val="0"/>
        </w:rPr>
        <w:t>povinných</w:t>
      </w:r>
    </w:p>
    <w:p>
      <w:pPr>
        <w:pStyle w:val="P27"/>
        <w:framePr w:w="961" w:h="230" w:hRule="exact" w:wrap="none" w:vAnchor="page" w:hAnchor="margin" w:x="6408" w:y="8187"/>
        <w:rPr>
          <w:rStyle w:val="C20"/>
          <w:rtl w:val="0"/>
        </w:rPr>
      </w:pPr>
      <w:r>
        <w:rPr>
          <w:rStyle w:val="C20"/>
          <w:rtl w:val="0"/>
        </w:rPr>
        <w:t>lékařských</w:t>
      </w:r>
    </w:p>
    <w:p>
      <w:pPr>
        <w:pStyle w:val="P27"/>
        <w:framePr w:w="893" w:h="230" w:hRule="exact" w:wrap="none" w:vAnchor="page" w:hAnchor="margin" w:x="7411" w:y="8187"/>
        <w:rPr>
          <w:rStyle w:val="C20"/>
          <w:rtl w:val="0"/>
        </w:rPr>
      </w:pPr>
      <w:r>
        <w:rPr>
          <w:rStyle w:val="C20"/>
          <w:rtl w:val="0"/>
        </w:rPr>
        <w:t>prohlídek,</w:t>
      </w:r>
    </w:p>
    <w:p>
      <w:pPr>
        <w:pStyle w:val="P27"/>
        <w:framePr w:w="557" w:h="230" w:hRule="exact" w:wrap="none" w:vAnchor="page" w:hAnchor="margin" w:x="8347" w:y="8187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947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120" w:y="818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26" w:h="230" w:hRule="exact" w:wrap="none" w:vAnchor="page" w:hAnchor="margin" w:x="9465" w:y="818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14" w:h="230" w:hRule="exact" w:wrap="none" w:vAnchor="page" w:hAnchor="margin" w:x="9734" w:y="8187"/>
        <w:rPr>
          <w:rStyle w:val="C20"/>
          <w:rtl w:val="0"/>
        </w:rPr>
      </w:pPr>
      <w:r>
        <w:rPr>
          <w:rStyle w:val="C20"/>
          <w:rtl w:val="0"/>
        </w:rPr>
        <w:t>firmě.</w:t>
      </w:r>
    </w:p>
    <w:p>
      <w:pPr>
        <w:pStyle w:val="P27"/>
        <w:framePr w:w="72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41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293" w:h="230" w:hRule="exact" w:wrap="none" w:vAnchor="page" w:hAnchor="margin" w:x="2044" w:y="841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393" w:h="230" w:hRule="exact" w:wrap="none" w:vAnchor="page" w:hAnchor="margin" w:x="2380" w:y="8417"/>
        <w:rPr>
          <w:rStyle w:val="C20"/>
          <w:rtl w:val="0"/>
        </w:rPr>
      </w:pPr>
      <w:r>
        <w:rPr>
          <w:rStyle w:val="C20"/>
          <w:rtl w:val="0"/>
        </w:rPr>
        <w:t>předdefinované</w:t>
      </w:r>
    </w:p>
    <w:p>
      <w:pPr>
        <w:pStyle w:val="P27"/>
        <w:framePr w:w="826" w:h="230" w:hRule="exact" w:wrap="none" w:vAnchor="page" w:hAnchor="margin" w:x="3816" w:y="841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49" w:h="230" w:hRule="exact" w:wrap="none" w:vAnchor="page" w:hAnchor="margin" w:x="4684" w:y="84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4876" w:y="84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17" w:h="230" w:hRule="exact" w:wrap="none" w:vAnchor="page" w:hAnchor="margin" w:x="5145" w:y="8417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716" w:h="230" w:hRule="exact" w:wrap="none" w:vAnchor="page" w:hAnchor="margin" w:x="5404" w:y="8417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428" w:h="230" w:hRule="exact" w:wrap="none" w:vAnchor="page" w:hAnchor="margin" w:x="6163" w:y="841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633" w:y="84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123" w:y="84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25" w:h="230" w:hRule="exact" w:wrap="none" w:vAnchor="page" w:hAnchor="margin" w:x="7449" w:y="8417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505" w:h="230" w:hRule="exact" w:wrap="none" w:vAnchor="page" w:hAnchor="margin" w:x="8116" w:y="8417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793" w:h="230" w:hRule="exact" w:wrap="none" w:vAnchor="page" w:hAnchor="margin" w:x="8664" w:y="8417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783" w:h="230" w:hRule="exact" w:wrap="none" w:vAnchor="page" w:hAnchor="margin" w:x="9499" w:y="8417"/>
        <w:rPr>
          <w:rStyle w:val="C20"/>
          <w:rtl w:val="0"/>
        </w:rPr>
      </w:pPr>
      <w:r>
        <w:rPr>
          <w:rStyle w:val="C20"/>
          <w:rtl w:val="0"/>
        </w:rPr>
        <w:t>správně.</w:t>
      </w:r>
    </w:p>
    <w:p>
      <w:pPr>
        <w:pStyle w:val="P27"/>
        <w:framePr w:w="73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8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88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88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88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88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88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4627" w:y="8887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1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9123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912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912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9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912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912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912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91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9123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9123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935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58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58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58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5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5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58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716" w:h="230" w:hRule="exact" w:wrap="none" w:vAnchor="page" w:hAnchor="margin" w:x="4900" w:y="9588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16" w:h="230" w:hRule="exact" w:wrap="none" w:vAnchor="page" w:hAnchor="margin" w:x="5659" w:y="9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5817" w:y="9588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351" w:h="230" w:hRule="exact" w:wrap="none" w:vAnchor="page" w:hAnchor="margin" w:x="6696" w:y="958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58" w:h="230" w:hRule="exact" w:wrap="none" w:vAnchor="page" w:hAnchor="margin" w:x="7089" w:y="958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790" w:y="958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169" w:y="958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8596" w:y="958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9585" w:y="958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819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819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819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9819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0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00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005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00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00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005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005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0054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00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00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0054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005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0054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00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28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2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28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28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28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284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2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28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28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51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51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5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5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51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5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51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5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51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7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755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241" w:h="230" w:hRule="exact" w:wrap="none" w:vAnchor="page" w:hAnchor="margin" w:x="2548" w:y="1075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58" w:h="230" w:hRule="exact" w:wrap="none" w:vAnchor="page" w:hAnchor="margin" w:x="2832" w:y="107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99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99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99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2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22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2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2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2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22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25" w:h="230" w:hRule="exact" w:wrap="none" w:vAnchor="page" w:hAnchor="margin" w:x="4838" w:y="11225"/>
        <w:rPr>
          <w:rStyle w:val="C20"/>
          <w:rtl w:val="0"/>
        </w:rPr>
      </w:pPr>
      <w:r>
        <w:rPr>
          <w:rStyle w:val="C20"/>
          <w:rtl w:val="0"/>
        </w:rPr>
        <w:t>přesně</w:t>
      </w:r>
    </w:p>
    <w:p>
      <w:pPr>
        <w:pStyle w:val="P27"/>
        <w:framePr w:w="130" w:h="230" w:hRule="exact" w:wrap="none" w:vAnchor="page" w:hAnchor="margin" w:x="5505" w:y="1122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58" w:h="230" w:hRule="exact" w:wrap="none" w:vAnchor="page" w:hAnchor="margin" w:x="5678" w:y="112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6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47" w:h="230" w:hRule="exact" w:wrap="none" w:vAnchor="page" w:hAnchor="margin" w:x="3292" w:y="114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50" w:h="230" w:hRule="exact" w:wrap="none" w:vAnchor="page" w:hAnchor="margin" w:x="28" w:y="116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6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6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6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6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6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6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116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6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6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6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6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6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6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6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69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6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6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2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2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2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2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495" w:h="230" w:hRule="exact" w:wrap="none" w:vAnchor="page" w:hAnchor="margin" w:x="28" w:y="1216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13" w:h="230" w:hRule="exact" w:wrap="none" w:vAnchor="page" w:hAnchor="margin" w:x="566" w:y="12161"/>
        <w:rPr>
          <w:rStyle w:val="C20"/>
          <w:rtl w:val="0"/>
        </w:rPr>
      </w:pPr>
      <w:r>
        <w:rPr>
          <w:rStyle w:val="C20"/>
          <w:rtl w:val="0"/>
        </w:rPr>
        <w:t>vyčleněná</w:t>
      </w:r>
    </w:p>
    <w:p>
      <w:pPr>
        <w:pStyle w:val="P27"/>
        <w:framePr w:w="241" w:h="230" w:hRule="exact" w:wrap="none" w:vAnchor="page" w:hAnchor="margin" w:x="1521" w:y="121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1804" w:y="1216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2616" w:y="1216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73" w:h="230" w:hRule="exact" w:wrap="none" w:vAnchor="page" w:hAnchor="margin" w:x="2995" w:y="121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211" w:y="1216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494" w:y="1216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2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3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3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2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25" w:h="230" w:hRule="exact" w:wrap="none" w:vAnchor="page" w:hAnchor="margin" w:x="2059" w:y="1263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03" w:h="230" w:hRule="exact" w:wrap="none" w:vAnchor="page" w:hAnchor="margin" w:x="2827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172" w:y="1263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82" w:h="230" w:hRule="exact" w:wrap="none" w:vAnchor="page" w:hAnchor="margin" w:x="3964" w:y="126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4689" w:y="1263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5356" w:y="1263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640" w:y="12631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6787" w:y="12631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461" w:h="230" w:hRule="exact" w:wrap="none" w:vAnchor="page" w:hAnchor="margin" w:x="7377" w:y="1263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73" w:h="230" w:hRule="exact" w:wrap="none" w:vAnchor="page" w:hAnchor="margin" w:x="7881" w:y="12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8097" w:y="12631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62" w:h="230" w:hRule="exact" w:wrap="none" w:vAnchor="page" w:hAnchor="margin" w:x="8654" w:y="12631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03" w:h="230" w:hRule="exact" w:wrap="none" w:vAnchor="page" w:hAnchor="margin" w:x="9259" w:y="126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604" w:y="12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28" w:y="1286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105" w:h="230" w:hRule="exact" w:wrap="none" w:vAnchor="page" w:hAnchor="margin" w:x="633" w:y="1286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69" w:h="230" w:hRule="exact" w:wrap="none" w:vAnchor="page" w:hAnchor="margin" w:x="1780" w:y="12862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2592" w:y="1286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937" w:h="230" w:hRule="exact" w:wrap="none" w:vAnchor="page" w:hAnchor="margin" w:x="4027" w:y="12862"/>
        <w:rPr>
          <w:rStyle w:val="C20"/>
          <w:rtl w:val="0"/>
        </w:rPr>
      </w:pPr>
      <w:r>
        <w:rPr>
          <w:rStyle w:val="C20"/>
          <w:rtl w:val="0"/>
        </w:rPr>
        <w:t>legislativy,</w:t>
      </w:r>
    </w:p>
    <w:p>
      <w:pPr>
        <w:pStyle w:val="P27"/>
        <w:framePr w:w="639" w:h="230" w:hRule="exact" w:wrap="none" w:vAnchor="page" w:hAnchor="margin" w:x="5006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599" w:h="230" w:hRule="exact" w:wrap="none" w:vAnchor="page" w:hAnchor="margin" w:x="5688" w:y="12862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1057" w:h="230" w:hRule="exact" w:wrap="none" w:vAnchor="page" w:hAnchor="margin" w:x="7329" w:y="12862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639" w:h="230" w:hRule="exact" w:wrap="none" w:vAnchor="page" w:hAnchor="margin" w:x="8428" w:y="12862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130" w:h="230" w:hRule="exact" w:wrap="none" w:vAnchor="page" w:hAnchor="margin" w:x="9110" w:y="128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9283" w:y="12862"/>
        <w:rPr>
          <w:rStyle w:val="C20"/>
          <w:rtl w:val="0"/>
        </w:rPr>
      </w:pPr>
      <w:r>
        <w:rPr>
          <w:rStyle w:val="C20"/>
          <w:rtl w:val="0"/>
        </w:rPr>
        <w:t>interpretace</w:t>
      </w:r>
    </w:p>
    <w:p>
      <w:pPr>
        <w:pStyle w:val="P27"/>
        <w:framePr w:w="769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vnitřních</w:t>
      </w:r>
    </w:p>
    <w:p>
      <w:pPr>
        <w:pStyle w:val="P27"/>
        <w:framePr w:w="581" w:h="230" w:hRule="exact" w:wrap="none" w:vAnchor="page" w:hAnchor="margin" w:x="840" w:y="1309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1464" w:y="130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636" w:y="130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16" w:h="230" w:hRule="exact" w:wrap="none" w:vAnchor="page" w:hAnchor="margin" w:x="2462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93" w:h="230" w:hRule="exact" w:wrap="none" w:vAnchor="page" w:hAnchor="margin" w:x="2620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649" w:h="230" w:hRule="exact" w:wrap="none" w:vAnchor="page" w:hAnchor="margin" w:x="4056" w:y="13092"/>
        <w:rPr>
          <w:rStyle w:val="C20"/>
          <w:rtl w:val="0"/>
        </w:rPr>
      </w:pPr>
      <w:r>
        <w:rPr>
          <w:rStyle w:val="C20"/>
          <w:rtl w:val="0"/>
        </w:rPr>
        <w:t>oblasti,</w:t>
      </w:r>
    </w:p>
    <w:p>
      <w:pPr>
        <w:pStyle w:val="P27"/>
        <w:framePr w:w="1081" w:h="230" w:hRule="exact" w:wrap="none" w:vAnchor="page" w:hAnchor="margin" w:x="4747" w:y="13092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870" w:y="130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028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6662" w:y="13092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8097" w:y="13092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8644" w:y="130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59" w:h="230" w:hRule="exact" w:wrap="none" w:vAnchor="page" w:hAnchor="margin" w:x="9758" w:y="13092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277" w:h="230" w:hRule="exact" w:wrap="none" w:vAnchor="page" w:hAnchor="margin" w:x="28" w:y="13323"/>
        <w:rPr>
          <w:rStyle w:val="C20"/>
          <w:rtl w:val="0"/>
        </w:rPr>
      </w:pPr>
      <w:r>
        <w:rPr>
          <w:rStyle w:val="C20"/>
          <w:rtl w:val="0"/>
        </w:rPr>
        <w:t>kancelářských</w:t>
      </w:r>
    </w:p>
    <w:p>
      <w:pPr>
        <w:pStyle w:val="P27"/>
        <w:framePr w:w="869" w:h="230" w:hRule="exact" w:wrap="none" w:vAnchor="page" w:hAnchor="margin" w:x="1348" w:y="1332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2260" w:y="133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433" w:y="13323"/>
        <w:rPr>
          <w:rStyle w:val="C20"/>
          <w:rtl w:val="0"/>
        </w:rPr>
      </w:pPr>
      <w:r>
        <w:rPr>
          <w:rStyle w:val="C20"/>
          <w:rtl w:val="0"/>
        </w:rPr>
        <w:t>personálního</w:t>
      </w:r>
    </w:p>
    <w:p>
      <w:pPr>
        <w:pStyle w:val="P27"/>
        <w:framePr w:w="1167" w:h="230" w:hRule="exact" w:wrap="none" w:vAnchor="page" w:hAnchor="margin" w:x="3643" w:y="13323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817" w:h="230" w:hRule="exact" w:wrap="none" w:vAnchor="page" w:hAnchor="margin" w:x="4852" w:y="1332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793" w:h="230" w:hRule="exact" w:wrap="none" w:vAnchor="page" w:hAnchor="margin" w:x="28" w:y="135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355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065" w:y="13558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1843" w:y="13558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390" w:y="13558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446" w:y="13558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027" w:y="13558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69" w:h="230" w:hRule="exact" w:wrap="none" w:vAnchor="page" w:hAnchor="margin" w:x="4641" w:y="13558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361" w:h="230" w:hRule="exact" w:wrap="none" w:vAnchor="page" w:hAnchor="margin" w:x="5452" w:y="13558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783" w:h="230" w:hRule="exact" w:wrap="none" w:vAnchor="page" w:hAnchor="margin" w:x="5856" w:y="13558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61" w:h="230" w:hRule="exact" w:wrap="none" w:vAnchor="page" w:hAnchor="margin" w:x="6681" w:y="135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85" w:y="135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468" w:y="13558"/>
        <w:rPr>
          <w:rStyle w:val="C20"/>
          <w:rtl w:val="0"/>
        </w:rPr>
      </w:pPr>
      <w:r>
        <w:rPr>
          <w:rStyle w:val="C20"/>
          <w:rtl w:val="0"/>
        </w:rPr>
        <w:t>počítači</w:t>
      </w:r>
    </w:p>
    <w:p>
      <w:pPr>
        <w:pStyle w:val="P27"/>
        <w:framePr w:w="130" w:h="230" w:hRule="exact" w:wrap="none" w:vAnchor="page" w:hAnchor="margin" w:x="8217" w:y="135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8390" w:y="13558"/>
        <w:rPr>
          <w:rStyle w:val="C20"/>
          <w:rtl w:val="0"/>
        </w:rPr>
      </w:pPr>
      <w:r>
        <w:rPr>
          <w:rStyle w:val="C20"/>
          <w:rtl w:val="0"/>
        </w:rPr>
        <w:t>odprezentuje</w:t>
      </w:r>
    </w:p>
    <w:p>
      <w:pPr>
        <w:pStyle w:val="P27"/>
        <w:framePr w:w="836" w:h="230" w:hRule="exact" w:wrap="none" w:vAnchor="page" w:hAnchor="margin" w:x="9600" w:y="13558"/>
        <w:rPr>
          <w:rStyle w:val="C20"/>
          <w:rtl w:val="0"/>
        </w:rPr>
      </w:pPr>
      <w:r>
        <w:rPr>
          <w:rStyle w:val="C20"/>
          <w:rtl w:val="0"/>
        </w:rPr>
        <w:t>výsledky.</w:t>
      </w:r>
    </w:p>
    <w:p>
      <w:pPr>
        <w:pStyle w:val="P27"/>
        <w:framePr w:w="1181" w:h="230" w:hRule="exact" w:wrap="none" w:vAnchor="page" w:hAnchor="margin" w:x="28" w:y="137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1857" w:y="1378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69" w:h="230" w:hRule="exact" w:wrap="none" w:vAnchor="page" w:hAnchor="margin" w:x="2193" w:y="13788"/>
        <w:rPr>
          <w:rStyle w:val="C20"/>
          <w:rtl w:val="0"/>
        </w:rPr>
      </w:pPr>
      <w:r>
        <w:rPr>
          <w:rStyle w:val="C20"/>
          <w:rtl w:val="0"/>
        </w:rPr>
        <w:t>možnost</w:t>
      </w:r>
    </w:p>
    <w:p>
      <w:pPr>
        <w:pStyle w:val="P27"/>
        <w:framePr w:w="769" w:h="230" w:hRule="exact" w:wrap="none" w:vAnchor="page" w:hAnchor="margin" w:x="3004" w:y="13788"/>
        <w:rPr>
          <w:rStyle w:val="C20"/>
          <w:rtl w:val="0"/>
        </w:rPr>
      </w:pPr>
      <w:r>
        <w:rPr>
          <w:rStyle w:val="C20"/>
          <w:rtl w:val="0"/>
        </w:rPr>
        <w:t>pokládat</w:t>
      </w:r>
    </w:p>
    <w:p>
      <w:pPr>
        <w:pStyle w:val="P27"/>
        <w:framePr w:w="869" w:h="230" w:hRule="exact" w:wrap="none" w:vAnchor="page" w:hAnchor="margin" w:x="3816" w:y="13788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49" w:h="230" w:hRule="exact" w:wrap="none" w:vAnchor="page" w:hAnchor="margin" w:x="4728" w:y="13788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70" w:h="230" w:hRule="exact" w:wrap="none" w:vAnchor="page" w:hAnchor="margin" w:x="28" w:y="1402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441" w:y="140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724" w:y="1402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550" w:y="140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164" w:y="140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10" w:y="140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3700" w:y="140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916" w:y="1402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226" w:h="230" w:hRule="exact" w:wrap="none" w:vAnchor="page" w:hAnchor="margin" w:x="4200" w:y="1402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4468" w:y="14023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752" w:y="1402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260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142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142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2150" w:y="142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3297" w:y="14259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1393" w:h="230" w:hRule="exact" w:wrap="none" w:vAnchor="page" w:hAnchor="margin" w:x="4108" w:y="14259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879" w:h="230" w:hRule="exact" w:wrap="none" w:vAnchor="page" w:hAnchor="margin" w:x="5544" w:y="14259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351" w:h="230" w:hRule="exact" w:wrap="none" w:vAnchor="page" w:hAnchor="margin" w:x="6465" w:y="14259"/>
        <w:rPr>
          <w:rStyle w:val="C20"/>
          <w:rtl w:val="0"/>
        </w:rPr>
      </w:pPr>
      <w:r>
        <w:rPr>
          <w:rStyle w:val="C20"/>
          <w:rtl w:val="0"/>
        </w:rPr>
        <w:t>dbá</w:t>
      </w:r>
    </w:p>
    <w:p>
      <w:pPr>
        <w:pStyle w:val="P27"/>
        <w:framePr w:w="404" w:h="230" w:hRule="exact" w:wrap="none" w:vAnchor="page" w:hAnchor="margin" w:x="6859" w:y="1425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16" w:h="230" w:hRule="exact" w:wrap="none" w:vAnchor="page" w:hAnchor="margin" w:x="7305" w:y="142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7464" w:y="142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481" w:h="230" w:hRule="exact" w:wrap="none" w:vAnchor="page" w:hAnchor="margin" w:x="8409" w:y="14259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241" w:h="230" w:hRule="exact" w:wrap="none" w:vAnchor="page" w:hAnchor="margin" w:x="8932" w:y="142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216" w:y="14259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9499" w:y="142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9878" w:y="142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8" w:y="144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90" w:h="230" w:hRule="exact" w:wrap="none" w:vAnchor="page" w:hAnchor="margin" w:x="312" w:y="1448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548" w:h="230" w:hRule="exact" w:wrap="none" w:vAnchor="page" w:hAnchor="margin" w:x="1444" w:y="1448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769" w:h="230" w:hRule="exact" w:wrap="none" w:vAnchor="page" w:hAnchor="margin" w:x="2035" w:y="14489"/>
        <w:rPr>
          <w:rStyle w:val="C20"/>
          <w:rtl w:val="0"/>
        </w:rPr>
      </w:pPr>
      <w:r>
        <w:rPr>
          <w:rStyle w:val="C20"/>
          <w:rtl w:val="0"/>
        </w:rPr>
        <w:t>pracoval</w:t>
      </w:r>
    </w:p>
    <w:p>
      <w:pPr>
        <w:pStyle w:val="P27"/>
        <w:framePr w:w="226" w:h="230" w:hRule="exact" w:wrap="none" w:vAnchor="page" w:hAnchor="margin" w:x="2846" w:y="144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3115" w:y="14489"/>
        <w:rPr>
          <w:rStyle w:val="C20"/>
          <w:rtl w:val="0"/>
        </w:rPr>
      </w:pPr>
      <w:r>
        <w:rPr>
          <w:rStyle w:val="C20"/>
          <w:rtl w:val="0"/>
        </w:rPr>
        <w:t>zákonnými</w:t>
      </w:r>
    </w:p>
    <w:p>
      <w:pPr>
        <w:pStyle w:val="P27"/>
        <w:framePr w:w="605" w:h="230" w:hRule="exact" w:wrap="none" w:vAnchor="page" w:hAnchor="margin" w:x="4128" w:y="14489"/>
        <w:rPr>
          <w:rStyle w:val="C20"/>
          <w:rtl w:val="0"/>
        </w:rPr>
      </w:pPr>
      <w:r>
        <w:rPr>
          <w:rStyle w:val="C20"/>
          <w:rtl w:val="0"/>
        </w:rPr>
        <w:t>pojmy,</w:t>
      </w:r>
    </w:p>
    <w:p>
      <w:pPr>
        <w:pStyle w:val="P27"/>
        <w:framePr w:w="461" w:h="230" w:hRule="exact" w:wrap="none" w:vAnchor="page" w:hAnchor="margin" w:x="4776" w:y="144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26" w:h="230" w:hRule="exact" w:wrap="none" w:vAnchor="page" w:hAnchor="margin" w:x="5280" w:y="14489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02" w:h="230" w:hRule="exact" w:wrap="none" w:vAnchor="page" w:hAnchor="margin" w:x="6148" w:y="14489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682" w:h="230" w:hRule="exact" w:wrap="none" w:vAnchor="page" w:hAnchor="margin" w:x="6993" w:y="14489"/>
        <w:rPr>
          <w:rStyle w:val="C20"/>
          <w:rtl w:val="0"/>
        </w:rPr>
      </w:pPr>
      <w:r>
        <w:rPr>
          <w:rStyle w:val="C20"/>
          <w:rtl w:val="0"/>
        </w:rPr>
        <w:t>využije.</w:t>
      </w:r>
    </w:p>
    <w:p>
      <w:pPr>
        <w:pStyle w:val="P27"/>
        <w:framePr w:w="260" w:h="230" w:hRule="exact" w:wrap="none" w:vAnchor="page" w:hAnchor="margin" w:x="28" w:y="147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72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47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81" w:h="230" w:hRule="exact" w:wrap="none" w:vAnchor="page" w:hAnchor="margin" w:x="2414" w:y="14724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3537" w:y="147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696" w:y="1472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93" w:h="230" w:hRule="exact" w:wrap="none" w:vAnchor="page" w:hAnchor="margin" w:x="4329" w:y="14724"/>
        <w:rPr>
          <w:rStyle w:val="C20"/>
          <w:rtl w:val="0"/>
        </w:rPr>
      </w:pPr>
      <w:r>
        <w:rPr>
          <w:rStyle w:val="C20"/>
          <w:rtl w:val="0"/>
        </w:rPr>
        <w:t>pracovněprávní</w:t>
      </w:r>
    </w:p>
    <w:p>
      <w:pPr>
        <w:pStyle w:val="P27"/>
        <w:framePr w:w="505" w:h="230" w:hRule="exact" w:wrap="none" w:vAnchor="page" w:hAnchor="margin" w:x="5764" w:y="14724"/>
        <w:rPr>
          <w:rStyle w:val="C20"/>
          <w:rtl w:val="0"/>
        </w:rPr>
      </w:pPr>
      <w:r>
        <w:rPr>
          <w:rStyle w:val="C20"/>
          <w:rtl w:val="0"/>
        </w:rPr>
        <w:t>uvnitř</w:t>
      </w:r>
    </w:p>
    <w:p>
      <w:pPr>
        <w:pStyle w:val="P27"/>
        <w:framePr w:w="1071" w:h="230" w:hRule="exact" w:wrap="none" w:vAnchor="page" w:hAnchor="margin" w:x="6312" w:y="14724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783" w:h="230" w:hRule="exact" w:wrap="none" w:vAnchor="page" w:hAnchor="margin" w:x="7425" w:y="14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251" w:y="147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59" w:h="230" w:hRule="exact" w:wrap="none" w:vAnchor="page" w:hAnchor="margin" w:x="8486" w:y="147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288" w:y="147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26" w:h="230" w:hRule="exact" w:wrap="none" w:vAnchor="page" w:hAnchor="margin" w:x="10180" w:y="1472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27" w:h="230" w:hRule="exact" w:wrap="none" w:vAnchor="page" w:hAnchor="margin" w:x="28" w:y="14955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116" w:h="230" w:hRule="exact" w:wrap="none" w:vAnchor="page" w:hAnchor="margin" w:x="998" w:y="149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1156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673" w:h="230" w:hRule="exact" w:wrap="none" w:vAnchor="page" w:hAnchor="margin" w:x="2160" w:y="1495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826" w:h="230" w:hRule="exact" w:wrap="none" w:vAnchor="page" w:hAnchor="margin" w:x="2875" w:y="14955"/>
        <w:rPr>
          <w:rStyle w:val="C20"/>
          <w:rtl w:val="0"/>
        </w:rPr>
      </w:pPr>
      <w:r>
        <w:rPr>
          <w:rStyle w:val="C20"/>
          <w:rtl w:val="0"/>
        </w:rPr>
        <w:t>směřující</w:t>
      </w:r>
    </w:p>
    <w:p>
      <w:pPr>
        <w:pStyle w:val="P27"/>
        <w:framePr w:w="116" w:h="230" w:hRule="exact" w:wrap="none" w:vAnchor="page" w:hAnchor="margin" w:x="3744" w:y="149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902" w:y="14955"/>
        <w:rPr>
          <w:rStyle w:val="C20"/>
          <w:rtl w:val="0"/>
        </w:rPr>
      </w:pPr>
      <w:r>
        <w:rPr>
          <w:rStyle w:val="C20"/>
          <w:rtl w:val="0"/>
        </w:rPr>
        <w:t>eliminaci</w:t>
      </w:r>
    </w:p>
    <w:p>
      <w:pPr>
        <w:pStyle w:val="P27"/>
        <w:framePr w:w="1599" w:h="230" w:hRule="exact" w:wrap="none" w:vAnchor="page" w:hAnchor="margin" w:x="4737" w:y="14955"/>
        <w:rPr>
          <w:rStyle w:val="C20"/>
          <w:rtl w:val="0"/>
        </w:rPr>
      </w:pPr>
      <w:r>
        <w:rPr>
          <w:rStyle w:val="C20"/>
          <w:rtl w:val="0"/>
        </w:rPr>
        <w:t>pracovněprávních</w:t>
      </w:r>
    </w:p>
    <w:p>
      <w:pPr>
        <w:pStyle w:val="P27"/>
        <w:framePr w:w="572" w:h="230" w:hRule="exact" w:wrap="none" w:vAnchor="page" w:hAnchor="margin" w:x="6379" w:y="14955"/>
        <w:rPr>
          <w:rStyle w:val="C20"/>
          <w:rtl w:val="0"/>
        </w:rPr>
      </w:pPr>
      <w:r>
        <w:rPr>
          <w:rStyle w:val="C20"/>
          <w:rtl w:val="0"/>
        </w:rPr>
        <w:t>sporů.</w:t>
      </w:r>
    </w:p>
    <w:p>
      <w:pPr>
        <w:pStyle w:val="P27"/>
        <w:framePr w:w="1023" w:h="230" w:hRule="exact" w:wrap="none" w:vAnchor="page" w:hAnchor="margin" w:x="6993" w:y="14955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505" w:h="230" w:hRule="exact" w:wrap="none" w:vAnchor="page" w:hAnchor="margin" w:x="8059" w:y="1495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8606" w:y="149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3" w:h="230" w:hRule="exact" w:wrap="none" w:vAnchor="page" w:hAnchor="margin" w:x="8932" w:y="149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385" w:h="230" w:hRule="exact" w:wrap="none" w:vAnchor="page" w:hAnchor="margin" w:x="9038" w:y="14955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817" w:h="230" w:hRule="exact" w:wrap="none" w:vAnchor="page" w:hAnchor="margin" w:x="9465" w:y="14955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01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komise.</w:t>
      </w:r>
    </w:p>
    <w:p>
      <w:pPr>
        <w:pStyle w:val="P27"/>
        <w:framePr w:w="73" w:h="230" w:hRule="exact" w:wrap="none" w:vAnchor="page" w:hAnchor="margin" w:x="28" w:y="15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Kooperativa VIG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JOB-centrum Ostrava,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NN pojišťovna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Specialista/specialistka pracovněprávních vztahů, 15.9.2026 14:41:40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