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D8C58C" Type="http://schemas.openxmlformats.org/officeDocument/2006/relationships/officeDocument" Target="/word/document.xml" /><Relationship Id="coreR21D8C58C" Type="http://schemas.openxmlformats.org/package/2006/relationships/metadata/core-properties" Target="/docProps/core.xml" /><Relationship Id="customR21D8C5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27.10.2026 6:08:35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školkař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školkař / technička školkařka, 27.10.2026 6:08:35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