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C4EE8" Type="http://schemas.openxmlformats.org/officeDocument/2006/relationships/officeDocument" Target="/word/document.xml" /><Relationship Id="coreR175C4EE8" Type="http://schemas.openxmlformats.org/package/2006/relationships/metadata/core-properties" Target="/docProps/core.xml" /><Relationship Id="customR175C4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