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020E79" Type="http://schemas.openxmlformats.org/officeDocument/2006/relationships/officeDocument" Target="/word/document.xml" /><Relationship Id="coreR16020E79" Type="http://schemas.openxmlformats.org/package/2006/relationships/metadata/core-properties" Target="/docProps/core.xml" /><Relationship Id="customR16020E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knihovník/knihovnice (kód: 72-007-M)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17.01.2027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knihovník/knihovnice, 1.11.2026 1:29:50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Moravskoslezská vědecká knihovna v Ostravě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Prokešovo náměstí  9/1802, 70200 Moravská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knihovník/knihovnice, 1.11.2026 1:29:50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