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C31A5" Type="http://schemas.openxmlformats.org/officeDocument/2006/relationships/officeDocument" Target="/word/document.xml" /><Relationship Id="coreR6EEC31A5" Type="http://schemas.openxmlformats.org/package/2006/relationships/metadata/core-properties" Target="/docProps/core.xml" /><Relationship Id="customR6EEC31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08.01.2024</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20.9.2026 19:55:00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915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E07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737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