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5E7C6" Type="http://schemas.openxmlformats.org/officeDocument/2006/relationships/officeDocument" Target="/word/document.xml" /><Relationship Id="coreR7035E7C6" Type="http://schemas.openxmlformats.org/package/2006/relationships/metadata/core-properties" Target="/docProps/core.xml" /><Relationship Id="customR7035E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36-131-M Technik/technička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36-131-M Technik/technička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29.10.2026 18:23:14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