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1A83F2F" Type="http://schemas.openxmlformats.org/officeDocument/2006/relationships/officeDocument" Target="/word/document.xml" /><Relationship Id="coreR41A83F2F" Type="http://schemas.openxmlformats.org/package/2006/relationships/metadata/core-properties" Target="/docProps/core.xml" /><Relationship Id="customR41A83F2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 pískování skla (kód: 28-078-H)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Brusič skla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a výtvarných podkladech pro pískování skla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a technologických podmínek pro pískování skla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Kontrola a posuzování vzhledu a povrchu pískovaného skla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Pískování výrobků ze skla</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Seřizování, ošetřování, údržba a obsluha strojů, nástrojů a pomůcek pro pískování skla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14.01.2020 do: 20.10.2022</w:t>
      </w:r>
    </w:p>
    <w:p>
      <w:pPr>
        <w:pStyle w:val="P21"/>
        <w:framePr w:w="7654" w:h="331" w:hRule="exact" w:wrap="none" w:vAnchor="page" w:hAnchor="margin" w:x="28" w:y="15940"/>
        <w:rPr>
          <w:rStyle w:val="C16"/>
          <w:rtl w:val="0"/>
        </w:rPr>
      </w:pPr>
      <w:r>
        <w:rPr>
          <w:rStyle w:val="C16"/>
          <w:rtl w:val="0"/>
        </w:rPr>
        <w:t>Pracovník pískování skla, 30.7.2026 20:48:10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a výtvarných podkladech pro pískování skla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technologii výroby a zpracování dutého, lisovaného a technického skla</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Provést rozbor parametrů uvedených na sklářském výkresu</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Rozhodnout podle předloženého výkresu o technologickém postupu pískování</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a ústní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Posoudit předložené výkresy a rozhodnout, zda skleněný polotovar kvalitou odpovídá dané technologii pískování</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Praktické předvedení a ústní ověření</w:t>
      </w:r>
    </w:p>
    <w:p>
      <w:pPr>
        <w:pStyle w:val="P12"/>
        <w:framePr w:w="6710" w:h="607" w:hRule="exact" w:wrap="none" w:vAnchor="page" w:hAnchor="margin" w:x="45" w:y="5724"/>
        <w:rPr>
          <w:rStyle w:val="C3"/>
          <w:rtl w:val="0"/>
        </w:rPr>
      </w:pPr>
    </w:p>
    <w:p>
      <w:pPr>
        <w:pStyle w:val="P13"/>
        <w:framePr w:w="6658" w:h="480" w:hRule="exact" w:wrap="none" w:vAnchor="page" w:hAnchor="margin" w:x="71" w:y="5780"/>
        <w:rPr>
          <w:rStyle w:val="C11"/>
          <w:rtl w:val="0"/>
        </w:rPr>
      </w:pPr>
      <w:r>
        <w:rPr>
          <w:rStyle w:val="C11"/>
          <w:rtl w:val="0"/>
        </w:rPr>
        <w:t>e) Zjistit, zda referenční vzorek odpovídá parametrům daným technickým výkresem</w:t>
      </w:r>
    </w:p>
    <w:p>
      <w:pPr>
        <w:pStyle w:val="P28"/>
        <w:framePr w:w="3921" w:h="607" w:hRule="exact" w:wrap="none" w:vAnchor="page" w:hAnchor="margin" w:x="6800" w:y="5724"/>
        <w:rPr>
          <w:rStyle w:val="C3"/>
          <w:rtl w:val="0"/>
        </w:rPr>
      </w:pPr>
    </w:p>
    <w:p>
      <w:pPr>
        <w:pStyle w:val="P29"/>
        <w:framePr w:w="3839" w:h="480" w:hRule="exact" w:wrap="none" w:vAnchor="page" w:hAnchor="margin" w:x="6856" w:y="5780"/>
        <w:rPr>
          <w:rStyle w:val="C21"/>
          <w:rtl w:val="0"/>
        </w:rPr>
      </w:pPr>
      <w:r>
        <w:rPr>
          <w:rStyle w:val="C21"/>
          <w:rtl w:val="0"/>
        </w:rPr>
        <w:t>Praktické předvedení a ústní ověření</w:t>
      </w:r>
    </w:p>
    <w:p>
      <w:pPr>
        <w:pStyle w:val="P16"/>
        <w:framePr w:w="6710" w:h="607" w:hRule="exact" w:wrap="none" w:vAnchor="page" w:hAnchor="margin" w:x="45" w:y="6331"/>
        <w:rPr>
          <w:rStyle w:val="C3"/>
          <w:rtl w:val="0"/>
        </w:rPr>
      </w:pPr>
    </w:p>
    <w:p>
      <w:pPr>
        <w:pStyle w:val="P17"/>
        <w:framePr w:w="6658" w:h="480" w:hRule="exact" w:wrap="none" w:vAnchor="page" w:hAnchor="margin" w:x="71" w:y="6387"/>
        <w:rPr>
          <w:rStyle w:val="C13"/>
          <w:rtl w:val="0"/>
        </w:rPr>
      </w:pPr>
      <w:r>
        <w:rPr>
          <w:rStyle w:val="C13"/>
          <w:rtl w:val="0"/>
        </w:rPr>
        <w:t>f) Rozlišit u výrobku operace prvotní rafinace a vysvětlit pojem prvotní rafinace</w:t>
      </w:r>
    </w:p>
    <w:p>
      <w:pPr>
        <w:pStyle w:val="P30"/>
        <w:framePr w:w="3921" w:h="607" w:hRule="exact" w:wrap="none" w:vAnchor="page" w:hAnchor="margin" w:x="6800" w:y="6331"/>
        <w:rPr>
          <w:rStyle w:val="C3"/>
          <w:rtl w:val="0"/>
        </w:rPr>
      </w:pPr>
    </w:p>
    <w:p>
      <w:pPr>
        <w:pStyle w:val="P31"/>
        <w:framePr w:w="3839" w:h="480" w:hRule="exact" w:wrap="none" w:vAnchor="page" w:hAnchor="margin" w:x="6856" w:y="6387"/>
        <w:rPr>
          <w:rStyle w:val="C22"/>
          <w:rtl w:val="0"/>
        </w:rPr>
      </w:pPr>
      <w:r>
        <w:rPr>
          <w:rStyle w:val="C22"/>
          <w:rtl w:val="0"/>
        </w:rPr>
        <w:t>Praktické předvedení a ústní ověření</w:t>
      </w:r>
    </w:p>
    <w:p>
      <w:pPr>
        <w:pStyle w:val="P32"/>
        <w:framePr w:w="10710" w:h="248" w:hRule="exact" w:wrap="none" w:vAnchor="page" w:hAnchor="margin" w:x="28" w:y="7051"/>
        <w:rPr>
          <w:rStyle w:val="C23"/>
          <w:rtl w:val="0"/>
        </w:rPr>
      </w:pPr>
      <w:r>
        <w:rPr>
          <w:rStyle w:val="C23"/>
          <w:rtl w:val="0"/>
        </w:rPr>
        <w:t>Je třeba splnit všechna kritéria.</w:t>
      </w:r>
    </w:p>
    <w:p>
      <w:pPr>
        <w:pStyle w:val="P23"/>
        <w:framePr w:w="10710" w:h="340" w:hRule="exact" w:wrap="none" w:vAnchor="page" w:hAnchor="margin" w:x="28" w:y="7487"/>
        <w:rPr>
          <w:rStyle w:val="C18"/>
          <w:rtl w:val="0"/>
        </w:rPr>
      </w:pPr>
      <w:r>
        <w:rPr>
          <w:rStyle w:val="C18"/>
          <w:rtl w:val="0"/>
        </w:rPr>
        <w:t>Volba postupu práce a technologických podmínek pro pískování skla</w:t>
      </w:r>
    </w:p>
    <w:p>
      <w:pPr>
        <w:pStyle w:val="P24"/>
        <w:framePr w:w="6713" w:h="376" w:hRule="exact" w:wrap="none" w:vAnchor="page" w:hAnchor="margin" w:x="45" w:y="7926"/>
        <w:rPr>
          <w:rStyle w:val="C3"/>
          <w:rtl w:val="0"/>
        </w:rPr>
      </w:pPr>
    </w:p>
    <w:p>
      <w:pPr>
        <w:pStyle w:val="P25"/>
        <w:framePr w:w="6661" w:h="249" w:hRule="exact" w:wrap="none" w:vAnchor="page" w:hAnchor="margin" w:x="71" w:y="7997"/>
        <w:rPr>
          <w:rStyle w:val="C19"/>
          <w:rtl w:val="0"/>
        </w:rPr>
      </w:pPr>
      <w:r>
        <w:rPr>
          <w:rStyle w:val="C19"/>
          <w:rtl w:val="0"/>
        </w:rPr>
        <w:t>Kritéria hodnocení</w:t>
      </w:r>
    </w:p>
    <w:p>
      <w:pPr>
        <w:pStyle w:val="P26"/>
        <w:framePr w:w="3918" w:h="376" w:hRule="exact" w:wrap="none" w:vAnchor="page" w:hAnchor="margin" w:x="6803" w:y="7926"/>
        <w:rPr>
          <w:rStyle w:val="C3"/>
          <w:rtl w:val="0"/>
        </w:rPr>
      </w:pPr>
    </w:p>
    <w:p>
      <w:pPr>
        <w:pStyle w:val="P27"/>
        <w:framePr w:w="3836" w:h="249" w:hRule="exact" w:wrap="none" w:vAnchor="page" w:hAnchor="margin" w:x="6859" w:y="7997"/>
        <w:rPr>
          <w:rStyle w:val="C20"/>
          <w:rtl w:val="0"/>
        </w:rPr>
      </w:pPr>
      <w:r>
        <w:rPr>
          <w:rStyle w:val="C20"/>
          <w:rtl w:val="0"/>
        </w:rPr>
        <w:t>Způsoby ověření</w:t>
      </w:r>
    </w:p>
    <w:p>
      <w:pPr>
        <w:pStyle w:val="P12"/>
        <w:framePr w:w="6710" w:h="607" w:hRule="exact" w:wrap="none" w:vAnchor="page" w:hAnchor="margin" w:x="45" w:y="8302"/>
        <w:rPr>
          <w:rStyle w:val="C3"/>
          <w:rtl w:val="0"/>
        </w:rPr>
      </w:pPr>
    </w:p>
    <w:p>
      <w:pPr>
        <w:pStyle w:val="P13"/>
        <w:framePr w:w="6658" w:h="480" w:hRule="exact" w:wrap="none" w:vAnchor="page" w:hAnchor="margin" w:x="71" w:y="8358"/>
        <w:rPr>
          <w:rStyle w:val="C11"/>
          <w:rtl w:val="0"/>
        </w:rPr>
      </w:pPr>
      <w:r>
        <w:rPr>
          <w:rStyle w:val="C11"/>
          <w:rtl w:val="0"/>
        </w:rPr>
        <w:t>a) Zdůvodnit dodržování zásad BOZP a PO na pracovišti pískování skla, zdůvodnit používání ochranných pomůcek při práci</w:t>
      </w:r>
    </w:p>
    <w:p>
      <w:pPr>
        <w:pStyle w:val="P28"/>
        <w:framePr w:w="3921" w:h="607" w:hRule="exact" w:wrap="none" w:vAnchor="page" w:hAnchor="margin" w:x="6800" w:y="8302"/>
        <w:rPr>
          <w:rStyle w:val="C3"/>
          <w:rtl w:val="0"/>
        </w:rPr>
      </w:pPr>
    </w:p>
    <w:p>
      <w:pPr>
        <w:pStyle w:val="P29"/>
        <w:framePr w:w="3839" w:h="480" w:hRule="exact" w:wrap="none" w:vAnchor="page" w:hAnchor="margin" w:x="6856" w:y="8358"/>
        <w:rPr>
          <w:rStyle w:val="C21"/>
          <w:rtl w:val="0"/>
        </w:rPr>
      </w:pPr>
      <w:r>
        <w:rPr>
          <w:rStyle w:val="C21"/>
          <w:rtl w:val="0"/>
        </w:rPr>
        <w:t>Ústní ověření</w:t>
      </w:r>
    </w:p>
    <w:p>
      <w:pPr>
        <w:pStyle w:val="P16"/>
        <w:framePr w:w="6710" w:h="831" w:hRule="exact" w:wrap="none" w:vAnchor="page" w:hAnchor="margin" w:x="45" w:y="8909"/>
        <w:rPr>
          <w:rStyle w:val="C3"/>
          <w:rtl w:val="0"/>
        </w:rPr>
      </w:pPr>
    </w:p>
    <w:p>
      <w:pPr>
        <w:pStyle w:val="P17"/>
        <w:framePr w:w="6658" w:h="704" w:hRule="exact" w:wrap="none" w:vAnchor="page" w:hAnchor="margin" w:x="71" w:y="8965"/>
        <w:rPr>
          <w:rStyle w:val="C13"/>
          <w:rtl w:val="0"/>
        </w:rPr>
      </w:pPr>
      <w:r>
        <w:rPr>
          <w:rStyle w:val="C13"/>
          <w:rtl w:val="0"/>
        </w:rPr>
        <w:t>b) Připravit skleněný polotovar k opracování, nástroje a pomůcky, technologický výkres nebo referenční vzorek podle výrobního předpisu, zkontrolovat funkčnost připravených nástrojů</w:t>
      </w:r>
    </w:p>
    <w:p>
      <w:pPr>
        <w:pStyle w:val="P30"/>
        <w:framePr w:w="3921" w:h="831" w:hRule="exact" w:wrap="none" w:vAnchor="page" w:hAnchor="margin" w:x="6800" w:y="8909"/>
        <w:rPr>
          <w:rStyle w:val="C3"/>
          <w:rtl w:val="0"/>
        </w:rPr>
      </w:pPr>
    </w:p>
    <w:p>
      <w:pPr>
        <w:pStyle w:val="P31"/>
        <w:framePr w:w="3839" w:h="704" w:hRule="exact" w:wrap="none" w:vAnchor="page" w:hAnchor="margin" w:x="6856" w:y="8965"/>
        <w:rPr>
          <w:rStyle w:val="C22"/>
          <w:rtl w:val="0"/>
        </w:rPr>
      </w:pPr>
      <w:r>
        <w:rPr>
          <w:rStyle w:val="C22"/>
          <w:rtl w:val="0"/>
        </w:rPr>
        <w:t>Praktické předvedení a ústní ověření</w:t>
      </w:r>
    </w:p>
    <w:p>
      <w:pPr>
        <w:pStyle w:val="P12"/>
        <w:framePr w:w="6710" w:h="376" w:hRule="exact" w:wrap="none" w:vAnchor="page" w:hAnchor="margin" w:x="45" w:y="9740"/>
        <w:rPr>
          <w:rStyle w:val="C3"/>
          <w:rtl w:val="0"/>
        </w:rPr>
      </w:pPr>
    </w:p>
    <w:p>
      <w:pPr>
        <w:pStyle w:val="P13"/>
        <w:framePr w:w="6658" w:h="249" w:hRule="exact" w:wrap="none" w:vAnchor="page" w:hAnchor="margin" w:x="71" w:y="9796"/>
        <w:rPr>
          <w:rStyle w:val="C11"/>
          <w:rtl w:val="0"/>
        </w:rPr>
      </w:pPr>
      <w:r>
        <w:rPr>
          <w:rStyle w:val="C11"/>
          <w:rtl w:val="0"/>
        </w:rPr>
        <w:t>c) Připravit pískovací zařízení pro konkrétní operaci a vhodné abrazivo</w:t>
      </w:r>
    </w:p>
    <w:p>
      <w:pPr>
        <w:pStyle w:val="P28"/>
        <w:framePr w:w="3921" w:h="376" w:hRule="exact" w:wrap="none" w:vAnchor="page" w:hAnchor="margin" w:x="6800" w:y="9740"/>
        <w:rPr>
          <w:rStyle w:val="C3"/>
          <w:rtl w:val="0"/>
        </w:rPr>
      </w:pPr>
    </w:p>
    <w:p>
      <w:pPr>
        <w:pStyle w:val="P29"/>
        <w:framePr w:w="3839" w:h="249" w:hRule="exact" w:wrap="none" w:vAnchor="page" w:hAnchor="margin" w:x="6856" w:y="9796"/>
        <w:rPr>
          <w:rStyle w:val="C21"/>
          <w:rtl w:val="0"/>
        </w:rPr>
      </w:pPr>
      <w:r>
        <w:rPr>
          <w:rStyle w:val="C21"/>
          <w:rtl w:val="0"/>
        </w:rPr>
        <w:t>Praktické předvedení a ústní ověření</w:t>
      </w:r>
    </w:p>
    <w:p>
      <w:pPr>
        <w:pStyle w:val="P16"/>
        <w:framePr w:w="6710" w:h="607" w:hRule="exact" w:wrap="none" w:vAnchor="page" w:hAnchor="margin" w:x="45" w:y="10116"/>
        <w:rPr>
          <w:rStyle w:val="C3"/>
          <w:rtl w:val="0"/>
        </w:rPr>
      </w:pPr>
    </w:p>
    <w:p>
      <w:pPr>
        <w:pStyle w:val="P17"/>
        <w:framePr w:w="6658" w:h="480" w:hRule="exact" w:wrap="none" w:vAnchor="page" w:hAnchor="margin" w:x="71" w:y="10172"/>
        <w:rPr>
          <w:rStyle w:val="C13"/>
          <w:rtl w:val="0"/>
        </w:rPr>
      </w:pPr>
      <w:r>
        <w:rPr>
          <w:rStyle w:val="C13"/>
          <w:rtl w:val="0"/>
        </w:rPr>
        <w:t>d) Zvolit vhodný typ šablony pro pískování konkrétního dekoru podle výkresu nebo referenčního vzorku</w:t>
      </w:r>
    </w:p>
    <w:p>
      <w:pPr>
        <w:pStyle w:val="P30"/>
        <w:framePr w:w="3921" w:h="607" w:hRule="exact" w:wrap="none" w:vAnchor="page" w:hAnchor="margin" w:x="6800" w:y="10116"/>
        <w:rPr>
          <w:rStyle w:val="C3"/>
          <w:rtl w:val="0"/>
        </w:rPr>
      </w:pPr>
    </w:p>
    <w:p>
      <w:pPr>
        <w:pStyle w:val="P31"/>
        <w:framePr w:w="3839" w:h="480" w:hRule="exact" w:wrap="none" w:vAnchor="page" w:hAnchor="margin" w:x="6856" w:y="10172"/>
        <w:rPr>
          <w:rStyle w:val="C22"/>
          <w:rtl w:val="0"/>
        </w:rPr>
      </w:pPr>
      <w:r>
        <w:rPr>
          <w:rStyle w:val="C22"/>
          <w:rtl w:val="0"/>
        </w:rPr>
        <w:t>Praktické předvedení a ústní ověření</w:t>
      </w:r>
    </w:p>
    <w:p>
      <w:pPr>
        <w:pStyle w:val="P32"/>
        <w:framePr w:w="10710" w:h="248" w:hRule="exact" w:wrap="none" w:vAnchor="page" w:hAnchor="margin" w:x="28" w:y="10837"/>
        <w:rPr>
          <w:rStyle w:val="C23"/>
          <w:rtl w:val="0"/>
        </w:rPr>
      </w:pPr>
      <w:r>
        <w:rPr>
          <w:rStyle w:val="C23"/>
          <w:rtl w:val="0"/>
        </w:rPr>
        <w:t>Je třeba splnit všechna kritéria.</w:t>
      </w:r>
    </w:p>
    <w:p>
      <w:pPr>
        <w:pStyle w:val="P23"/>
        <w:framePr w:w="10710" w:h="340" w:hRule="exact" w:wrap="none" w:vAnchor="page" w:hAnchor="margin" w:x="28" w:y="11272"/>
        <w:rPr>
          <w:rStyle w:val="C18"/>
          <w:rtl w:val="0"/>
        </w:rPr>
      </w:pPr>
      <w:r>
        <w:rPr>
          <w:rStyle w:val="C18"/>
          <w:rtl w:val="0"/>
        </w:rPr>
        <w:t>Kontrola a posuzování vzhledu a povrchu pískovaného skla</w:t>
      </w:r>
    </w:p>
    <w:p>
      <w:pPr>
        <w:pStyle w:val="P24"/>
        <w:framePr w:w="6713" w:h="376" w:hRule="exact" w:wrap="none" w:vAnchor="page" w:hAnchor="margin" w:x="45" w:y="11712"/>
        <w:rPr>
          <w:rStyle w:val="C3"/>
          <w:rtl w:val="0"/>
        </w:rPr>
      </w:pPr>
    </w:p>
    <w:p>
      <w:pPr>
        <w:pStyle w:val="P25"/>
        <w:framePr w:w="6661" w:h="249" w:hRule="exact" w:wrap="none" w:vAnchor="page" w:hAnchor="margin" w:x="71" w:y="11783"/>
        <w:rPr>
          <w:rStyle w:val="C19"/>
          <w:rtl w:val="0"/>
        </w:rPr>
      </w:pPr>
      <w:r>
        <w:rPr>
          <w:rStyle w:val="C19"/>
          <w:rtl w:val="0"/>
        </w:rPr>
        <w:t>Kritéria hodnocení</w:t>
      </w:r>
    </w:p>
    <w:p>
      <w:pPr>
        <w:pStyle w:val="P26"/>
        <w:framePr w:w="3918" w:h="376" w:hRule="exact" w:wrap="none" w:vAnchor="page" w:hAnchor="margin" w:x="6803" w:y="11712"/>
        <w:rPr>
          <w:rStyle w:val="C3"/>
          <w:rtl w:val="0"/>
        </w:rPr>
      </w:pPr>
    </w:p>
    <w:p>
      <w:pPr>
        <w:pStyle w:val="P27"/>
        <w:framePr w:w="3836" w:h="249" w:hRule="exact" w:wrap="none" w:vAnchor="page" w:hAnchor="margin" w:x="6859" w:y="11783"/>
        <w:rPr>
          <w:rStyle w:val="C20"/>
          <w:rtl w:val="0"/>
        </w:rPr>
      </w:pPr>
      <w:r>
        <w:rPr>
          <w:rStyle w:val="C20"/>
          <w:rtl w:val="0"/>
        </w:rPr>
        <w:t>Způsoby ověření</w:t>
      </w:r>
    </w:p>
    <w:p>
      <w:pPr>
        <w:pStyle w:val="P12"/>
        <w:framePr w:w="6710" w:h="607" w:hRule="exact" w:wrap="none" w:vAnchor="page" w:hAnchor="margin" w:x="45" w:y="12088"/>
        <w:rPr>
          <w:rStyle w:val="C3"/>
          <w:rtl w:val="0"/>
        </w:rPr>
      </w:pPr>
    </w:p>
    <w:p>
      <w:pPr>
        <w:pStyle w:val="P13"/>
        <w:framePr w:w="6658" w:h="480" w:hRule="exact" w:wrap="none" w:vAnchor="page" w:hAnchor="margin" w:x="71" w:y="12144"/>
        <w:rPr>
          <w:rStyle w:val="C11"/>
          <w:rtl w:val="0"/>
        </w:rPr>
      </w:pPr>
      <w:r>
        <w:rPr>
          <w:rStyle w:val="C11"/>
          <w:rtl w:val="0"/>
        </w:rPr>
        <w:t>a) Provést vizuální kontrolu a měření předepsaných rozměrů u předloženého skleněného polotovaru s předloženým výkresem a referenčním vzorkem</w:t>
      </w:r>
    </w:p>
    <w:p>
      <w:pPr>
        <w:pStyle w:val="P28"/>
        <w:framePr w:w="3921" w:h="607" w:hRule="exact" w:wrap="none" w:vAnchor="page" w:hAnchor="margin" w:x="6800" w:y="12088"/>
        <w:rPr>
          <w:rStyle w:val="C3"/>
          <w:rtl w:val="0"/>
        </w:rPr>
      </w:pPr>
    </w:p>
    <w:p>
      <w:pPr>
        <w:pStyle w:val="P29"/>
        <w:framePr w:w="3839" w:h="480" w:hRule="exact" w:wrap="none" w:vAnchor="page" w:hAnchor="margin" w:x="6856" w:y="12144"/>
        <w:rPr>
          <w:rStyle w:val="C21"/>
          <w:rtl w:val="0"/>
        </w:rPr>
      </w:pPr>
      <w:r>
        <w:rPr>
          <w:rStyle w:val="C21"/>
          <w:rtl w:val="0"/>
        </w:rPr>
        <w:t>Praktické předvedení a ústní ověření</w:t>
      </w:r>
    </w:p>
    <w:p>
      <w:pPr>
        <w:pStyle w:val="P16"/>
        <w:framePr w:w="6710" w:h="831" w:hRule="exact" w:wrap="none" w:vAnchor="page" w:hAnchor="margin" w:x="45" w:y="12695"/>
        <w:rPr>
          <w:rStyle w:val="C3"/>
          <w:rtl w:val="0"/>
        </w:rPr>
      </w:pPr>
    </w:p>
    <w:p>
      <w:pPr>
        <w:pStyle w:val="P17"/>
        <w:framePr w:w="6658" w:h="704" w:hRule="exact" w:wrap="none" w:vAnchor="page" w:hAnchor="margin" w:x="71" w:y="12751"/>
        <w:rPr>
          <w:rStyle w:val="C13"/>
          <w:rtl w:val="0"/>
        </w:rPr>
      </w:pPr>
      <w:r>
        <w:rPr>
          <w:rStyle w:val="C13"/>
          <w:rtl w:val="0"/>
        </w:rPr>
        <w:t>b) Opravit chyby a malé nedostatky na předloženém výrobku opracovaném pískováním skla, u hotového výrobku provést konečnou kontrolu s vyznačením chyb a vad</w:t>
      </w:r>
    </w:p>
    <w:p>
      <w:pPr>
        <w:pStyle w:val="P30"/>
        <w:framePr w:w="3921" w:h="831" w:hRule="exact" w:wrap="none" w:vAnchor="page" w:hAnchor="margin" w:x="6800" w:y="12695"/>
        <w:rPr>
          <w:rStyle w:val="C3"/>
          <w:rtl w:val="0"/>
        </w:rPr>
      </w:pPr>
    </w:p>
    <w:p>
      <w:pPr>
        <w:pStyle w:val="P31"/>
        <w:framePr w:w="3839" w:h="704" w:hRule="exact" w:wrap="none" w:vAnchor="page" w:hAnchor="margin" w:x="6856" w:y="12751"/>
        <w:rPr>
          <w:rStyle w:val="C22"/>
          <w:rtl w:val="0"/>
        </w:rPr>
      </w:pPr>
      <w:r>
        <w:rPr>
          <w:rStyle w:val="C22"/>
          <w:rtl w:val="0"/>
        </w:rPr>
        <w:t>Praktické předvedení</w:t>
      </w:r>
    </w:p>
    <w:p>
      <w:pPr>
        <w:pStyle w:val="P32"/>
        <w:framePr w:w="10710" w:h="248" w:hRule="exact" w:wrap="none" w:vAnchor="page" w:hAnchor="margin" w:x="28" w:y="1363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 pískování skla, 30.7.2026 20:48:10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Pískování výrobků ze skla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pracoviště pro pískování skla</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Připravit ochrannou fólii pro pískování, připravit ochranné šablony pro pískování podle výkresové dokumentace</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Připravit abraziva podle receptury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831" w:hRule="exact" w:wrap="none" w:vAnchor="page" w:hAnchor="margin" w:x="45" w:y="4329"/>
        <w:rPr>
          <w:rStyle w:val="C3"/>
          <w:rtl w:val="0"/>
        </w:rPr>
      </w:pPr>
    </w:p>
    <w:p>
      <w:pPr>
        <w:pStyle w:val="P17"/>
        <w:framePr w:w="6658" w:h="704" w:hRule="exact" w:wrap="none" w:vAnchor="page" w:hAnchor="margin" w:x="71" w:y="4385"/>
        <w:rPr>
          <w:rStyle w:val="C13"/>
          <w:rtl w:val="0"/>
        </w:rPr>
      </w:pPr>
      <w:r>
        <w:rPr>
          <w:rStyle w:val="C13"/>
          <w:rtl w:val="0"/>
        </w:rPr>
        <w:t>d) Provést mechanické opracování skleněných polotovarů v sérii 10 ks pískováním v pískovacím boxu podle výrobní dokumentace, správně zvolit čas pískování podle typu skloviny</w:t>
      </w:r>
    </w:p>
    <w:p>
      <w:pPr>
        <w:pStyle w:val="P30"/>
        <w:framePr w:w="3921" w:h="831" w:hRule="exact" w:wrap="none" w:vAnchor="page" w:hAnchor="margin" w:x="6800" w:y="4329"/>
        <w:rPr>
          <w:rStyle w:val="C3"/>
          <w:rtl w:val="0"/>
        </w:rPr>
      </w:pPr>
    </w:p>
    <w:p>
      <w:pPr>
        <w:pStyle w:val="P31"/>
        <w:framePr w:w="3839" w:h="704"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5160"/>
        <w:rPr>
          <w:rStyle w:val="C3"/>
          <w:rtl w:val="0"/>
        </w:rPr>
      </w:pPr>
    </w:p>
    <w:p>
      <w:pPr>
        <w:pStyle w:val="P13"/>
        <w:framePr w:w="6658" w:h="249" w:hRule="exact" w:wrap="none" w:vAnchor="page" w:hAnchor="margin" w:x="71" w:y="5216"/>
        <w:rPr>
          <w:rStyle w:val="C11"/>
          <w:rtl w:val="0"/>
        </w:rPr>
      </w:pPr>
      <w:r>
        <w:rPr>
          <w:rStyle w:val="C11"/>
          <w:rtl w:val="0"/>
        </w:rPr>
        <w:t>e) Provést očištění skla a odstranění ochranné fólie</w:t>
      </w:r>
    </w:p>
    <w:p>
      <w:pPr>
        <w:pStyle w:val="P28"/>
        <w:framePr w:w="3921" w:h="376" w:hRule="exact" w:wrap="none" w:vAnchor="page" w:hAnchor="margin" w:x="6800" w:y="5160"/>
        <w:rPr>
          <w:rStyle w:val="C3"/>
          <w:rtl w:val="0"/>
        </w:rPr>
      </w:pPr>
    </w:p>
    <w:p>
      <w:pPr>
        <w:pStyle w:val="P29"/>
        <w:framePr w:w="3839" w:h="249" w:hRule="exact" w:wrap="none" w:vAnchor="page" w:hAnchor="margin" w:x="6856" w:y="5216"/>
        <w:rPr>
          <w:rStyle w:val="C21"/>
          <w:rtl w:val="0"/>
        </w:rPr>
      </w:pPr>
      <w:r>
        <w:rPr>
          <w:rStyle w:val="C21"/>
          <w:rtl w:val="0"/>
        </w:rPr>
        <w:t>Praktické předvedení</w:t>
      </w:r>
    </w:p>
    <w:p>
      <w:pPr>
        <w:pStyle w:val="P32"/>
        <w:framePr w:w="10710" w:h="248" w:hRule="exact" w:wrap="none" w:vAnchor="page" w:hAnchor="margin" w:x="28" w:y="5650"/>
        <w:rPr>
          <w:rStyle w:val="C23"/>
          <w:rtl w:val="0"/>
        </w:rPr>
      </w:pPr>
      <w:r>
        <w:rPr>
          <w:rStyle w:val="C23"/>
          <w:rtl w:val="0"/>
        </w:rPr>
        <w:t>Je třeba splnit všechna kritéria.</w:t>
      </w:r>
    </w:p>
    <w:p>
      <w:pPr>
        <w:pStyle w:val="P23"/>
        <w:framePr w:w="10710" w:h="340" w:hRule="exact" w:wrap="none" w:vAnchor="page" w:hAnchor="margin" w:x="28" w:y="6085"/>
        <w:rPr>
          <w:rStyle w:val="C18"/>
          <w:rtl w:val="0"/>
        </w:rPr>
      </w:pPr>
      <w:r>
        <w:rPr>
          <w:rStyle w:val="C18"/>
          <w:rtl w:val="0"/>
        </w:rPr>
        <w:t>Seřizování, ošetřování, údržba a obsluha strojů, nástrojů a pomůcek pro pískování skla</w:t>
      </w:r>
    </w:p>
    <w:p>
      <w:pPr>
        <w:pStyle w:val="P24"/>
        <w:framePr w:w="6713" w:h="376" w:hRule="exact" w:wrap="none" w:vAnchor="page" w:hAnchor="margin" w:x="45" w:y="6525"/>
        <w:rPr>
          <w:rStyle w:val="C3"/>
          <w:rtl w:val="0"/>
        </w:rPr>
      </w:pPr>
    </w:p>
    <w:p>
      <w:pPr>
        <w:pStyle w:val="P25"/>
        <w:framePr w:w="6661" w:h="249" w:hRule="exact" w:wrap="none" w:vAnchor="page" w:hAnchor="margin" w:x="71" w:y="6596"/>
        <w:rPr>
          <w:rStyle w:val="C19"/>
          <w:rtl w:val="0"/>
        </w:rPr>
      </w:pPr>
      <w:r>
        <w:rPr>
          <w:rStyle w:val="C19"/>
          <w:rtl w:val="0"/>
        </w:rPr>
        <w:t>Kritéria hodnocení</w:t>
      </w:r>
    </w:p>
    <w:p>
      <w:pPr>
        <w:pStyle w:val="P26"/>
        <w:framePr w:w="3918" w:h="376" w:hRule="exact" w:wrap="none" w:vAnchor="page" w:hAnchor="margin" w:x="6803" w:y="6525"/>
        <w:rPr>
          <w:rStyle w:val="C3"/>
          <w:rtl w:val="0"/>
        </w:rPr>
      </w:pPr>
    </w:p>
    <w:p>
      <w:pPr>
        <w:pStyle w:val="P27"/>
        <w:framePr w:w="3836" w:h="249" w:hRule="exact" w:wrap="none" w:vAnchor="page" w:hAnchor="margin" w:x="6859" w:y="6596"/>
        <w:rPr>
          <w:rStyle w:val="C20"/>
          <w:rtl w:val="0"/>
        </w:rPr>
      </w:pPr>
      <w:r>
        <w:rPr>
          <w:rStyle w:val="C20"/>
          <w:rtl w:val="0"/>
        </w:rPr>
        <w:t>Způsoby ověření</w:t>
      </w:r>
    </w:p>
    <w:p>
      <w:pPr>
        <w:pStyle w:val="P12"/>
        <w:framePr w:w="6710" w:h="607" w:hRule="exact" w:wrap="none" w:vAnchor="page" w:hAnchor="margin" w:x="45" w:y="6901"/>
        <w:rPr>
          <w:rStyle w:val="C3"/>
          <w:rtl w:val="0"/>
        </w:rPr>
      </w:pPr>
    </w:p>
    <w:p>
      <w:pPr>
        <w:pStyle w:val="P13"/>
        <w:framePr w:w="6658" w:h="480" w:hRule="exact" w:wrap="none" w:vAnchor="page" w:hAnchor="margin" w:x="71" w:y="6957"/>
        <w:rPr>
          <w:rStyle w:val="C11"/>
          <w:rtl w:val="0"/>
        </w:rPr>
      </w:pPr>
      <w:r>
        <w:rPr>
          <w:rStyle w:val="C11"/>
          <w:rtl w:val="0"/>
        </w:rPr>
        <w:t>a) Zvolit zařízení, stroj, nářadí a pomůcky pro pískování skla a provést seřízení pracovních nástrojů u zadané pracovní operace</w:t>
      </w:r>
    </w:p>
    <w:p>
      <w:pPr>
        <w:pStyle w:val="P28"/>
        <w:framePr w:w="3921" w:h="607" w:hRule="exact" w:wrap="none" w:vAnchor="page" w:hAnchor="margin" w:x="6800" w:y="6901"/>
        <w:rPr>
          <w:rStyle w:val="C3"/>
          <w:rtl w:val="0"/>
        </w:rPr>
      </w:pPr>
    </w:p>
    <w:p>
      <w:pPr>
        <w:pStyle w:val="P29"/>
        <w:framePr w:w="3839" w:h="480" w:hRule="exact" w:wrap="none" w:vAnchor="page" w:hAnchor="margin" w:x="6856" w:y="6957"/>
        <w:rPr>
          <w:rStyle w:val="C21"/>
          <w:rtl w:val="0"/>
        </w:rPr>
      </w:pPr>
      <w:r>
        <w:rPr>
          <w:rStyle w:val="C21"/>
          <w:rtl w:val="0"/>
        </w:rPr>
        <w:t>Praktické předvedení</w:t>
      </w:r>
    </w:p>
    <w:p>
      <w:pPr>
        <w:pStyle w:val="P32"/>
        <w:framePr w:w="10710" w:h="248" w:hRule="exact" w:wrap="none" w:vAnchor="page" w:hAnchor="margin" w:x="28" w:y="7621"/>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Pracovník pískování skla, 30.7.2026 20:48:10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1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https://www.nsp.cz/jednotka-prace/brusic-skla#zdravotni-zpusobilost).</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odpovídající bezpečnostním a hygienickým požadavkům si zajistí uchazeč sám.</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Ověřováním kritérií hodnocení pro jednotlivé kompetence je třeba získat celkový přehled o způsobilosti uchazeče vykonávat pracovní činnosti v provozech pískování skla. </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Seřizování, ošetřování, údržba a obsluha strojů, nástrojů a pomůcek pro pískování skla</w:t>
      </w:r>
      <w:r>
        <w:rPr>
          <w:rFonts w:ascii="Arial" w:cs="Arial" w:hAnsi="Arial" w:eastAsia="Arial"/>
          <w:b w:val="0"/>
          <w:i w:val="0"/>
          <w:caps w:val="0"/>
          <w:strike w:val="0"/>
          <w:noProof w:val="0"/>
          <w:vanish w:val="0"/>
          <w:color w:val="auto"/>
          <w:sz w:val="20"/>
          <w:u w:val="none"/>
          <w:shd w:val="clear" w:color="auto" w:fill="auto"/>
          <w:vertAlign w:val="baseline"/>
          <w:lang/>
        </w:rPr>
        <w:t>, kritérium a) autorizovaná osoba určí pracovní operaci, u které uchazeč provede seřízení pracovních nástrojů.</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zhotoveného produktu. Ověřování odborných kompetencí bude probíhat v reálném provozu sklářské výroby.</w:t>
      </w:r>
    </w:p>
    <w:p>
      <w:pPr>
        <w:pStyle w:val="P33"/>
        <w:framePr w:w="10766" w:h="1837" w:hRule="exact" w:wrap="none" w:vAnchor="page" w:hAnchor="margin" w:x="0" w:y="6896"/>
        <w:rPr>
          <w:rStyle w:val="C3"/>
          <w:rtl w:val="0"/>
        </w:rPr>
      </w:pPr>
    </w:p>
    <w:p>
      <w:pPr>
        <w:pStyle w:val="P35"/>
        <w:framePr w:w="10710" w:h="340" w:hRule="exact" w:wrap="none" w:vAnchor="page" w:hAnchor="margin" w:x="28" w:y="6896"/>
        <w:rPr>
          <w:rStyle w:val="C25"/>
          <w:rtl w:val="0"/>
        </w:rPr>
      </w:pPr>
      <w:r>
        <w:rPr>
          <w:rStyle w:val="C25"/>
          <w:rtl w:val="0"/>
        </w:rPr>
        <w:t>Výsledné hodnocení</w:t>
      </w:r>
    </w:p>
    <w:p>
      <w:pPr>
        <w:keepNext w:val="0"/>
        <w:keepLines w:val="0"/>
        <w:framePr w:w="10766" w:h="1497" w:hRule="exact" w:wrap="none" w:vAnchor="page" w:hAnchor="margin" w:x="0" w:y="72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960"/>
        <w:rPr>
          <w:rStyle w:val="C3"/>
          <w:rtl w:val="0"/>
        </w:rPr>
      </w:pPr>
    </w:p>
    <w:p>
      <w:pPr>
        <w:pStyle w:val="P35"/>
        <w:framePr w:w="10710" w:h="340" w:hRule="exact" w:wrap="none" w:vAnchor="page" w:hAnchor="margin" w:x="28" w:y="8960"/>
        <w:rPr>
          <w:rStyle w:val="C25"/>
          <w:rtl w:val="0"/>
        </w:rPr>
      </w:pPr>
      <w:r>
        <w:rPr>
          <w:rStyle w:val="C25"/>
          <w:rtl w:val="0"/>
        </w:rPr>
        <w:t>Počet zkoušejících</w:t>
      </w:r>
    </w:p>
    <w:p>
      <w:pPr>
        <w:keepNext w:val="0"/>
        <w:keepLines w:val="0"/>
        <w:framePr w:w="10766" w:h="1036" w:hRule="exact" w:wrap="none" w:vAnchor="page" w:hAnchor="margin" w:x="0" w:y="93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 pískování skla, 30.7.2026 20:48:10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brusič skla</w:t>
      </w:r>
      <w:r>
        <w:rPr>
          <w:rFonts w:ascii="Arial" w:cs="Arial" w:hAnsi="Arial" w:eastAsia="Arial"/>
          <w:b w:val="0"/>
          <w:i w:val="0"/>
          <w:caps w:val="0"/>
          <w:strike w:val="0"/>
          <w:noProof w:val="0"/>
          <w:vanish w:val="0"/>
          <w:color w:val="auto"/>
          <w:sz w:val="20"/>
          <w:u w:val="none"/>
          <w:shd w:val="clear" w:color="auto" w:fill="auto"/>
          <w:vertAlign w:val="baseline"/>
          <w:lang/>
        </w:rPr>
        <w:t xml:space="preserve"> nebo </w:t>
      </w:r>
      <w:r>
        <w:rPr>
          <w:rFonts w:ascii="Arial" w:cs="Arial" w:hAnsi="Arial" w:eastAsia="Arial"/>
          <w:b w:val="0"/>
          <w:i w:val="1"/>
          <w:caps w:val="0"/>
          <w:strike w:val="0"/>
          <w:noProof w:val="0"/>
          <w:vanish w:val="0"/>
          <w:color w:val="auto"/>
          <w:sz w:val="20"/>
          <w:u w:val="none"/>
          <w:shd w:val="clear" w:color="auto" w:fill="auto"/>
          <w:vertAlign w:val="baseline"/>
          <w:lang/>
        </w:rPr>
        <w:t>sklář - výrobce a zušlechťovatel skla se zaměřením na broušení skla</w:t>
      </w:r>
      <w:r>
        <w:rPr>
          <w:rFonts w:ascii="Arial" w:cs="Arial" w:hAnsi="Arial" w:eastAsia="Arial"/>
          <w:b w:val="0"/>
          <w:i w:val="0"/>
          <w:caps w:val="0"/>
          <w:strike w:val="0"/>
          <w:noProof w:val="0"/>
          <w:vanish w:val="0"/>
          <w:color w:val="auto"/>
          <w:sz w:val="20"/>
          <w:u w:val="none"/>
          <w:shd w:val="clear" w:color="auto" w:fill="auto"/>
          <w:vertAlign w:val="baseline"/>
          <w:lang/>
        </w:rPr>
        <w:t xml:space="preserve"> a střední vzdělání s maturitní zkouškou + alespoň 5 let odborné praxe v oblasti sklářské výroby nebo ve funkci učitele praktického vyučování nebo učitele odborného výcviku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sklářství a alespoň 5 let odborné praxe v oblasti sklářské výroby ve funkci učitele praktického vyučování nebo učitele odborného výcviku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sklářství a alespoň 5 let praxe v oblasti sklářské výroby nebo ve funkci učitele praktického vyučování nebo učitele odborného výcviku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silikátů a alespoň 5 let praxe v oblasti sklářské výroby nebo ve funkci učitele odborných předmětů nebo učitele odborného výcviku nebo učitele praktického vyučování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28-078-H Pracovník pískování skla a střední vzdělání s maturitní zkouškou + alespoň 5 let praxe v oblasti sklářské výroby.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Pracovník pískování skla, 30.7.2026 20:48:10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8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6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pro pískování skla s přísunem potřebné energie odpovídající bezpečnostním a hygienickým předpisům, které je vybaveno: pískovacím boxem, pískovacím zařízením, fóliemi, pomůckami a zařízeními k přípravě fólie, pomůckami k čištění výrobků a abrazivy různé zrnitosti</w:t>
      </w:r>
    </w:p>
    <w:p>
      <w:pPr>
        <w:keepNext w:val="0"/>
        <w:keepLines w:val="1"/>
        <w:framePr w:w="10766" w:h="46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•Osobní ochranné pracovní pomůcky (chrániče sluchu, pracovní rukavice) </w:t>
      </w:r>
    </w:p>
    <w:p>
      <w:pPr>
        <w:keepNext w:val="0"/>
        <w:keepLines w:val="1"/>
        <w:framePr w:w="10766" w:h="46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receptury pro sklářskou výrobu (v min. počtu 1-3 kusy)</w:t>
      </w:r>
    </w:p>
    <w:p>
      <w:pPr>
        <w:keepNext w:val="0"/>
        <w:keepLines w:val="1"/>
        <w:framePr w:w="10766" w:h="46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pro sklářskou výrobu</w:t>
      </w:r>
    </w:p>
    <w:p>
      <w:pPr>
        <w:keepNext w:val="0"/>
        <w:keepLines w:val="1"/>
        <w:framePr w:w="10766" w:h="46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•Skleněné polotovary 10 ks</w:t>
      </w:r>
    </w:p>
    <w:p>
      <w:pPr>
        <w:keepNext w:val="0"/>
        <w:keepLines w:val="1"/>
        <w:framePr w:w="10766" w:h="46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•Referenční vzorek 2-3 kusy</w:t>
      </w:r>
    </w:p>
    <w:p>
      <w:pPr>
        <w:keepNext w:val="0"/>
        <w:keepLines w:val="1"/>
        <w:framePr w:w="10766" w:h="46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•Výrobek opracovaný pískováním skla (pro opravu chyb a malých nedostatků) 1ks.</w:t>
      </w:r>
    </w:p>
    <w:p>
      <w:pPr>
        <w:keepNext w:val="0"/>
        <w:keepLines w:val="0"/>
        <w:framePr w:w="10766" w:h="46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46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362"/>
        <w:rPr>
          <w:rStyle w:val="C3"/>
          <w:rtl w:val="0"/>
        </w:rPr>
      </w:pPr>
    </w:p>
    <w:p>
      <w:pPr>
        <w:pStyle w:val="P35"/>
        <w:framePr w:w="10710" w:h="340" w:hRule="exact" w:wrap="none" w:vAnchor="page" w:hAnchor="margin" w:x="28" w:y="7362"/>
        <w:rPr>
          <w:rStyle w:val="C25"/>
          <w:rtl w:val="0"/>
        </w:rPr>
      </w:pPr>
      <w:r>
        <w:rPr>
          <w:rStyle w:val="C25"/>
          <w:rtl w:val="0"/>
        </w:rPr>
        <w:t>Doba přípravy na zkoušku</w:t>
      </w:r>
    </w:p>
    <w:p>
      <w:pPr>
        <w:keepNext w:val="0"/>
        <w:keepLines w:val="0"/>
        <w:framePr w:w="10766" w:h="806" w:hRule="exact" w:wrap="none" w:vAnchor="page" w:hAnchor="margin" w:x="0" w:y="7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8735"/>
        <w:rPr>
          <w:rStyle w:val="C3"/>
          <w:rtl w:val="0"/>
        </w:rPr>
      </w:pPr>
    </w:p>
    <w:p>
      <w:pPr>
        <w:pStyle w:val="P35"/>
        <w:framePr w:w="10710" w:h="340" w:hRule="exact" w:wrap="none" w:vAnchor="page" w:hAnchor="margin" w:x="28" w:y="8735"/>
        <w:rPr>
          <w:rStyle w:val="C25"/>
          <w:rtl w:val="0"/>
        </w:rPr>
      </w:pPr>
      <w:r>
        <w:rPr>
          <w:rStyle w:val="C25"/>
          <w:rtl w:val="0"/>
        </w:rPr>
        <w:t>Doba pro vykonání zkoušky</w:t>
      </w:r>
    </w:p>
    <w:p>
      <w:pPr>
        <w:keepNext w:val="0"/>
        <w:keepLines w:val="0"/>
        <w:framePr w:w="10766" w:h="806" w:hRule="exact" w:wrap="none" w:vAnchor="page" w:hAnchor="margin" w:x="0" w:y="90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 pískování skla, 30.7.2026 20:48:10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Preciosa,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SUPŠS, Kamenický Šenov</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Glassshool, Nový Bor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firma Pačinek Glass</w:t>
      </w:r>
    </w:p>
    <w:p>
      <w:pPr>
        <w:pStyle w:val="P21"/>
        <w:framePr w:w="7654" w:h="331" w:hRule="exact" w:wrap="none" w:vAnchor="page" w:hAnchor="margin" w:x="28" w:y="15940"/>
        <w:rPr>
          <w:rStyle w:val="C16"/>
          <w:rtl w:val="0"/>
        </w:rPr>
      </w:pPr>
      <w:r>
        <w:rPr>
          <w:rStyle w:val="C16"/>
          <w:rtl w:val="0"/>
        </w:rPr>
        <w:t>Pracovník pískování skla, 30.7.2026 20:48:10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F0790E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071A23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B3C5D7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