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2DCF9" Type="http://schemas.openxmlformats.org/officeDocument/2006/relationships/officeDocument" Target="/word/document.xml" /><Relationship Id="coreR3EF2DCF9" Type="http://schemas.openxmlformats.org/package/2006/relationships/metadata/core-properties" Target="/docProps/core.xml" /><Relationship Id="customR3EF2DC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27.10.2026 3:46:56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pískování skla, 27.10.2026 3:46:56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