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3E7AAB" Type="http://schemas.openxmlformats.org/officeDocument/2006/relationships/officeDocument" Target="/word/document.xml" /><Relationship Id="coreR1B3E7AAB" Type="http://schemas.openxmlformats.org/package/2006/relationships/metadata/core-properties" Target="/docProps/core.xml" /><Relationship Id="customR1B3E7A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krajkář/krajkářka (kód: 82-033-H)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krajkářka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krajce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krajek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krajky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krajky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krajek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Ruční krajkář/krajkářka, 13.6.2026 9:02:55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krajce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5 vzorků předložených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a charakterizovat 3 základní vzory od každé krajky (paličkované, šité a pletené na rámu)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způsobu zpracování, pomůcek a materiálů pro zhotovení ručních krajek</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Vytvořit výtvarný návrh krajky pro interiér, oděv nebo oděvní doplněk</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Praktické předvedení</w:t>
      </w:r>
    </w:p>
    <w:p>
      <w:pPr>
        <w:pStyle w:val="P16"/>
        <w:framePr w:w="6710" w:h="376" w:hRule="exact" w:wrap="none" w:vAnchor="page" w:hAnchor="margin" w:x="45" w:y="6482"/>
        <w:rPr>
          <w:rStyle w:val="C3"/>
          <w:rtl w:val="0"/>
        </w:rPr>
      </w:pPr>
    </w:p>
    <w:p>
      <w:pPr>
        <w:pStyle w:val="P17"/>
        <w:framePr w:w="6658" w:h="249" w:hRule="exact" w:wrap="none" w:vAnchor="page" w:hAnchor="margin" w:x="71" w:y="6538"/>
        <w:rPr>
          <w:rStyle w:val="C13"/>
          <w:rtl w:val="0"/>
        </w:rPr>
      </w:pPr>
      <w:r>
        <w:rPr>
          <w:rStyle w:val="C13"/>
          <w:rtl w:val="0"/>
        </w:rPr>
        <w:t>b) Popsat způsob využití navržené krajky</w:t>
      </w:r>
    </w:p>
    <w:p>
      <w:pPr>
        <w:pStyle w:val="P30"/>
        <w:framePr w:w="3921" w:h="376" w:hRule="exact" w:wrap="none" w:vAnchor="page" w:hAnchor="margin" w:x="6800" w:y="6482"/>
        <w:rPr>
          <w:rStyle w:val="C3"/>
          <w:rtl w:val="0"/>
        </w:rPr>
      </w:pPr>
    </w:p>
    <w:p>
      <w:pPr>
        <w:pStyle w:val="P31"/>
        <w:framePr w:w="3839" w:h="249" w:hRule="exact" w:wrap="none" w:vAnchor="page" w:hAnchor="margin" w:x="6856" w:y="6538"/>
        <w:rPr>
          <w:rStyle w:val="C22"/>
          <w:rtl w:val="0"/>
        </w:rPr>
      </w:pPr>
      <w:r>
        <w:rPr>
          <w:rStyle w:val="C22"/>
          <w:rtl w:val="0"/>
        </w:rPr>
        <w:t>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Vybrat materiály a barevnost v návaznosti na výtvarný návrh</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Vypracovat technický výkres krajky s použitím alespoň tří vzorů z vybraného typu krajky v poměru 1:1, max. velikosti formátu A4</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Praktické předvedení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Připravit pomůcky a nástroje pro zhotovení krajky podle technického výkresu</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Praktické předvedení</w:t>
      </w:r>
    </w:p>
    <w:p>
      <w:pPr>
        <w:pStyle w:val="P32"/>
        <w:framePr w:w="10710" w:h="248" w:hRule="exact" w:wrap="none" w:vAnchor="page" w:hAnchor="margin" w:x="28" w:y="8561"/>
        <w:rPr>
          <w:rStyle w:val="C23"/>
          <w:rtl w:val="0"/>
        </w:rPr>
      </w:pPr>
      <w:r>
        <w:rPr>
          <w:rStyle w:val="C23"/>
          <w:rtl w:val="0"/>
        </w:rPr>
        <w:t>Je třeba splnit všechna kritéria.</w:t>
      </w:r>
    </w:p>
    <w:p>
      <w:pPr>
        <w:pStyle w:val="P23"/>
        <w:framePr w:w="10710" w:h="340" w:hRule="exact" w:wrap="none" w:vAnchor="page" w:hAnchor="margin" w:x="28" w:y="8997"/>
        <w:rPr>
          <w:rStyle w:val="C18"/>
          <w:rtl w:val="0"/>
        </w:rPr>
      </w:pPr>
      <w:r>
        <w:rPr>
          <w:rStyle w:val="C18"/>
          <w:rtl w:val="0"/>
        </w:rPr>
        <w:t>Zhotovení ruční krajky</w:t>
      </w:r>
    </w:p>
    <w:p>
      <w:pPr>
        <w:pStyle w:val="P24"/>
        <w:framePr w:w="6713" w:h="376" w:hRule="exact" w:wrap="none" w:vAnchor="page" w:hAnchor="margin" w:x="45" w:y="9436"/>
        <w:rPr>
          <w:rStyle w:val="C3"/>
          <w:rtl w:val="0"/>
        </w:rPr>
      </w:pPr>
    </w:p>
    <w:p>
      <w:pPr>
        <w:pStyle w:val="P25"/>
        <w:framePr w:w="6661" w:h="249" w:hRule="exact" w:wrap="none" w:vAnchor="page" w:hAnchor="margin" w:x="71" w:y="9507"/>
        <w:rPr>
          <w:rStyle w:val="C19"/>
          <w:rtl w:val="0"/>
        </w:rPr>
      </w:pPr>
      <w:r>
        <w:rPr>
          <w:rStyle w:val="C19"/>
          <w:rtl w:val="0"/>
        </w:rPr>
        <w:t>Kritéria hodnocení</w:t>
      </w:r>
    </w:p>
    <w:p>
      <w:pPr>
        <w:pStyle w:val="P26"/>
        <w:framePr w:w="3918" w:h="376" w:hRule="exact" w:wrap="none" w:vAnchor="page" w:hAnchor="margin" w:x="6803" w:y="9436"/>
        <w:rPr>
          <w:rStyle w:val="C3"/>
          <w:rtl w:val="0"/>
        </w:rPr>
      </w:pPr>
    </w:p>
    <w:p>
      <w:pPr>
        <w:pStyle w:val="P27"/>
        <w:framePr w:w="3836" w:h="249" w:hRule="exact" w:wrap="none" w:vAnchor="page" w:hAnchor="margin" w:x="6859" w:y="9507"/>
        <w:rPr>
          <w:rStyle w:val="C20"/>
          <w:rtl w:val="0"/>
        </w:rPr>
      </w:pPr>
      <w:r>
        <w:rPr>
          <w:rStyle w:val="C20"/>
          <w:rtl w:val="0"/>
        </w:rPr>
        <w:t>Způsoby ověření</w:t>
      </w:r>
    </w:p>
    <w:p>
      <w:pPr>
        <w:pStyle w:val="P12"/>
        <w:framePr w:w="6710" w:h="376" w:hRule="exact" w:wrap="none" w:vAnchor="page" w:hAnchor="margin" w:x="45" w:y="9812"/>
        <w:rPr>
          <w:rStyle w:val="C3"/>
          <w:rtl w:val="0"/>
        </w:rPr>
      </w:pPr>
    </w:p>
    <w:p>
      <w:pPr>
        <w:pStyle w:val="P13"/>
        <w:framePr w:w="6658" w:h="249" w:hRule="exact" w:wrap="none" w:vAnchor="page" w:hAnchor="margin" w:x="71" w:y="9868"/>
        <w:rPr>
          <w:rStyle w:val="C11"/>
          <w:rtl w:val="0"/>
        </w:rPr>
      </w:pPr>
      <w:r>
        <w:rPr>
          <w:rStyle w:val="C11"/>
          <w:rtl w:val="0"/>
        </w:rPr>
        <w:t>a) Zhotovit krajku podle výtvarného návrhu a technického výkresu</w:t>
      </w:r>
    </w:p>
    <w:p>
      <w:pPr>
        <w:pStyle w:val="P28"/>
        <w:framePr w:w="3921" w:h="376" w:hRule="exact" w:wrap="none" w:vAnchor="page" w:hAnchor="margin" w:x="6800" w:y="9812"/>
        <w:rPr>
          <w:rStyle w:val="C3"/>
          <w:rtl w:val="0"/>
        </w:rPr>
      </w:pPr>
    </w:p>
    <w:p>
      <w:pPr>
        <w:pStyle w:val="P29"/>
        <w:framePr w:w="3839" w:h="249" w:hRule="exact" w:wrap="none" w:vAnchor="page" w:hAnchor="margin" w:x="6856" w:y="9868"/>
        <w:rPr>
          <w:rStyle w:val="C21"/>
          <w:rtl w:val="0"/>
        </w:rPr>
      </w:pPr>
      <w:r>
        <w:rPr>
          <w:rStyle w:val="C21"/>
          <w:rtl w:val="0"/>
        </w:rPr>
        <w:t>Praktické předvedení</w:t>
      </w:r>
    </w:p>
    <w:p>
      <w:pPr>
        <w:pStyle w:val="P16"/>
        <w:framePr w:w="6710" w:h="376" w:hRule="exact" w:wrap="none" w:vAnchor="page" w:hAnchor="margin" w:x="45" w:y="10189"/>
        <w:rPr>
          <w:rStyle w:val="C3"/>
          <w:rtl w:val="0"/>
        </w:rPr>
      </w:pPr>
    </w:p>
    <w:p>
      <w:pPr>
        <w:pStyle w:val="P17"/>
        <w:framePr w:w="6658" w:h="249" w:hRule="exact" w:wrap="none" w:vAnchor="page" w:hAnchor="margin" w:x="71" w:y="10245"/>
        <w:rPr>
          <w:rStyle w:val="C13"/>
          <w:rtl w:val="0"/>
        </w:rPr>
      </w:pPr>
      <w:r>
        <w:rPr>
          <w:rStyle w:val="C13"/>
          <w:rtl w:val="0"/>
        </w:rPr>
        <w:t>b) Zakončit jednotlivé části krajky</w:t>
      </w:r>
    </w:p>
    <w:p>
      <w:pPr>
        <w:pStyle w:val="P30"/>
        <w:framePr w:w="3921" w:h="376" w:hRule="exact" w:wrap="none" w:vAnchor="page" w:hAnchor="margin" w:x="6800" w:y="10189"/>
        <w:rPr>
          <w:rStyle w:val="C3"/>
          <w:rtl w:val="0"/>
        </w:rPr>
      </w:pPr>
    </w:p>
    <w:p>
      <w:pPr>
        <w:pStyle w:val="P31"/>
        <w:framePr w:w="3839" w:h="249" w:hRule="exact" w:wrap="none" w:vAnchor="page" w:hAnchor="margin" w:x="6856" w:y="10245"/>
        <w:rPr>
          <w:rStyle w:val="C22"/>
          <w:rtl w:val="0"/>
        </w:rPr>
      </w:pPr>
      <w:r>
        <w:rPr>
          <w:rStyle w:val="C22"/>
          <w:rtl w:val="0"/>
        </w:rPr>
        <w:t>Praktické předvedení</w:t>
      </w:r>
    </w:p>
    <w:p>
      <w:pPr>
        <w:pStyle w:val="P32"/>
        <w:framePr w:w="10710" w:h="248" w:hRule="exact" w:wrap="none" w:vAnchor="page" w:hAnchor="margin" w:x="28" w:y="10678"/>
        <w:rPr>
          <w:rStyle w:val="C23"/>
          <w:rtl w:val="0"/>
        </w:rPr>
      </w:pPr>
      <w:r>
        <w:rPr>
          <w:rStyle w:val="C23"/>
          <w:rtl w:val="0"/>
        </w:rPr>
        <w:t>Je třeba splnit obě kritéria.</w:t>
      </w:r>
    </w:p>
    <w:p>
      <w:pPr>
        <w:pStyle w:val="P23"/>
        <w:framePr w:w="10710" w:h="340" w:hRule="exact" w:wrap="none" w:vAnchor="page" w:hAnchor="margin" w:x="28" w:y="11114"/>
        <w:rPr>
          <w:rStyle w:val="C18"/>
          <w:rtl w:val="0"/>
        </w:rPr>
      </w:pPr>
      <w:r>
        <w:rPr>
          <w:rStyle w:val="C18"/>
          <w:rtl w:val="0"/>
        </w:rPr>
        <w:t>Dokončení ruční krajky</w:t>
      </w:r>
    </w:p>
    <w:p>
      <w:pPr>
        <w:pStyle w:val="P24"/>
        <w:framePr w:w="6713" w:h="376" w:hRule="exact" w:wrap="none" w:vAnchor="page" w:hAnchor="margin" w:x="45" w:y="11553"/>
        <w:rPr>
          <w:rStyle w:val="C3"/>
          <w:rtl w:val="0"/>
        </w:rPr>
      </w:pPr>
    </w:p>
    <w:p>
      <w:pPr>
        <w:pStyle w:val="P25"/>
        <w:framePr w:w="6661" w:h="249" w:hRule="exact" w:wrap="none" w:vAnchor="page" w:hAnchor="margin" w:x="71" w:y="11624"/>
        <w:rPr>
          <w:rStyle w:val="C19"/>
          <w:rtl w:val="0"/>
        </w:rPr>
      </w:pPr>
      <w:r>
        <w:rPr>
          <w:rStyle w:val="C19"/>
          <w:rtl w:val="0"/>
        </w:rPr>
        <w:t>Kritéria hodnocení</w:t>
      </w:r>
    </w:p>
    <w:p>
      <w:pPr>
        <w:pStyle w:val="P26"/>
        <w:framePr w:w="3918" w:h="376" w:hRule="exact" w:wrap="none" w:vAnchor="page" w:hAnchor="margin" w:x="6803" w:y="11553"/>
        <w:rPr>
          <w:rStyle w:val="C3"/>
          <w:rtl w:val="0"/>
        </w:rPr>
      </w:pPr>
    </w:p>
    <w:p>
      <w:pPr>
        <w:pStyle w:val="P27"/>
        <w:framePr w:w="3836" w:h="249" w:hRule="exact" w:wrap="none" w:vAnchor="page" w:hAnchor="margin" w:x="6859" w:y="11624"/>
        <w:rPr>
          <w:rStyle w:val="C20"/>
          <w:rtl w:val="0"/>
        </w:rPr>
      </w:pPr>
      <w:r>
        <w:rPr>
          <w:rStyle w:val="C20"/>
          <w:rtl w:val="0"/>
        </w:rPr>
        <w:t>Způsoby ověření</w:t>
      </w:r>
    </w:p>
    <w:p>
      <w:pPr>
        <w:pStyle w:val="P12"/>
        <w:framePr w:w="6710" w:h="376" w:hRule="exact" w:wrap="none" w:vAnchor="page" w:hAnchor="margin" w:x="45" w:y="11930"/>
        <w:rPr>
          <w:rStyle w:val="C3"/>
          <w:rtl w:val="0"/>
        </w:rPr>
      </w:pPr>
    </w:p>
    <w:p>
      <w:pPr>
        <w:pStyle w:val="P13"/>
        <w:framePr w:w="6658" w:h="249" w:hRule="exact" w:wrap="none" w:vAnchor="page" w:hAnchor="margin" w:x="71" w:y="11986"/>
        <w:rPr>
          <w:rStyle w:val="C11"/>
          <w:rtl w:val="0"/>
        </w:rPr>
      </w:pPr>
      <w:r>
        <w:rPr>
          <w:rStyle w:val="C11"/>
          <w:rtl w:val="0"/>
        </w:rPr>
        <w:t>a) Vybrat vhodný způsob fixace a provést fixaci</w:t>
      </w:r>
    </w:p>
    <w:p>
      <w:pPr>
        <w:pStyle w:val="P28"/>
        <w:framePr w:w="3921" w:h="376" w:hRule="exact" w:wrap="none" w:vAnchor="page" w:hAnchor="margin" w:x="6800" w:y="11930"/>
        <w:rPr>
          <w:rStyle w:val="C3"/>
          <w:rtl w:val="0"/>
        </w:rPr>
      </w:pPr>
    </w:p>
    <w:p>
      <w:pPr>
        <w:pStyle w:val="P29"/>
        <w:framePr w:w="3839" w:h="249" w:hRule="exact" w:wrap="none" w:vAnchor="page" w:hAnchor="margin" w:x="6856" w:y="11986"/>
        <w:rPr>
          <w:rStyle w:val="C21"/>
          <w:rtl w:val="0"/>
        </w:rPr>
      </w:pPr>
      <w:r>
        <w:rPr>
          <w:rStyle w:val="C21"/>
          <w:rtl w:val="0"/>
        </w:rPr>
        <w:t>Praktické předvedení</w:t>
      </w:r>
    </w:p>
    <w:p>
      <w:pPr>
        <w:pStyle w:val="P16"/>
        <w:framePr w:w="6710" w:h="376" w:hRule="exact" w:wrap="none" w:vAnchor="page" w:hAnchor="margin" w:x="45" w:y="12306"/>
        <w:rPr>
          <w:rStyle w:val="C3"/>
          <w:rtl w:val="0"/>
        </w:rPr>
      </w:pPr>
    </w:p>
    <w:p>
      <w:pPr>
        <w:pStyle w:val="P17"/>
        <w:framePr w:w="6658" w:h="249" w:hRule="exact" w:wrap="none" w:vAnchor="page" w:hAnchor="margin" w:x="71" w:y="12362"/>
        <w:rPr>
          <w:rStyle w:val="C13"/>
          <w:rtl w:val="0"/>
        </w:rPr>
      </w:pPr>
      <w:r>
        <w:rPr>
          <w:rStyle w:val="C13"/>
          <w:rtl w:val="0"/>
        </w:rPr>
        <w:t>b) Začistit hotovou krajku</w:t>
      </w:r>
    </w:p>
    <w:p>
      <w:pPr>
        <w:pStyle w:val="P30"/>
        <w:framePr w:w="3921" w:h="376" w:hRule="exact" w:wrap="none" w:vAnchor="page" w:hAnchor="margin" w:x="6800" w:y="12306"/>
        <w:rPr>
          <w:rStyle w:val="C3"/>
          <w:rtl w:val="0"/>
        </w:rPr>
      </w:pPr>
    </w:p>
    <w:p>
      <w:pPr>
        <w:pStyle w:val="P31"/>
        <w:framePr w:w="3839" w:h="249" w:hRule="exact" w:wrap="none" w:vAnchor="page" w:hAnchor="margin" w:x="6856" w:y="12362"/>
        <w:rPr>
          <w:rStyle w:val="C22"/>
          <w:rtl w:val="0"/>
        </w:rPr>
      </w:pPr>
      <w:r>
        <w:rPr>
          <w:rStyle w:val="C22"/>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Popsat adjustaci ruční krajky s ohledem na druh výrobku</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Ústní ověření</w:t>
      </w:r>
    </w:p>
    <w:p>
      <w:pPr>
        <w:pStyle w:val="P32"/>
        <w:framePr w:w="10710" w:h="248" w:hRule="exact" w:wrap="none" w:vAnchor="page" w:hAnchor="margin" w:x="28" w:y="13172"/>
        <w:rPr>
          <w:rStyle w:val="C23"/>
          <w:rtl w:val="0"/>
        </w:rPr>
      </w:pPr>
      <w:r>
        <w:rPr>
          <w:rStyle w:val="C23"/>
          <w:rtl w:val="0"/>
        </w:rPr>
        <w:t>Je třeba splnit všechna kritéria.</w:t>
      </w:r>
    </w:p>
    <w:p>
      <w:pPr>
        <w:pStyle w:val="P23"/>
        <w:framePr w:w="10710" w:h="340" w:hRule="exact" w:wrap="none" w:vAnchor="page" w:hAnchor="margin" w:x="28" w:y="13607"/>
        <w:rPr>
          <w:rStyle w:val="C18"/>
          <w:rtl w:val="0"/>
        </w:rPr>
      </w:pPr>
      <w:r>
        <w:rPr>
          <w:rStyle w:val="C18"/>
          <w:rtl w:val="0"/>
        </w:rPr>
        <w:t>Oprava a údržba ručních krajek</w:t>
      </w:r>
    </w:p>
    <w:p>
      <w:pPr>
        <w:pStyle w:val="P24"/>
        <w:framePr w:w="6713" w:h="376" w:hRule="exact" w:wrap="none" w:vAnchor="page" w:hAnchor="margin" w:x="45" w:y="14047"/>
        <w:rPr>
          <w:rStyle w:val="C3"/>
          <w:rtl w:val="0"/>
        </w:rPr>
      </w:pPr>
    </w:p>
    <w:p>
      <w:pPr>
        <w:pStyle w:val="P25"/>
        <w:framePr w:w="6661" w:h="249" w:hRule="exact" w:wrap="none" w:vAnchor="page" w:hAnchor="margin" w:x="71" w:y="14118"/>
        <w:rPr>
          <w:rStyle w:val="C19"/>
          <w:rtl w:val="0"/>
        </w:rPr>
      </w:pPr>
      <w:r>
        <w:rPr>
          <w:rStyle w:val="C19"/>
          <w:rtl w:val="0"/>
        </w:rPr>
        <w:t>Kritéria hodnocení</w:t>
      </w:r>
    </w:p>
    <w:p>
      <w:pPr>
        <w:pStyle w:val="P26"/>
        <w:framePr w:w="3918" w:h="376" w:hRule="exact" w:wrap="none" w:vAnchor="page" w:hAnchor="margin" w:x="6803" w:y="14047"/>
        <w:rPr>
          <w:rStyle w:val="C3"/>
          <w:rtl w:val="0"/>
        </w:rPr>
      </w:pPr>
    </w:p>
    <w:p>
      <w:pPr>
        <w:pStyle w:val="P27"/>
        <w:framePr w:w="3836" w:h="249" w:hRule="exact" w:wrap="none" w:vAnchor="page" w:hAnchor="margin" w:x="6859" w:y="14118"/>
        <w:rPr>
          <w:rStyle w:val="C20"/>
          <w:rtl w:val="0"/>
        </w:rPr>
      </w:pPr>
      <w:r>
        <w:rPr>
          <w:rStyle w:val="C20"/>
          <w:rtl w:val="0"/>
        </w:rPr>
        <w:t>Způsoby ověření</w:t>
      </w:r>
    </w:p>
    <w:p>
      <w:pPr>
        <w:pStyle w:val="P12"/>
        <w:framePr w:w="6710" w:h="376" w:hRule="exact" w:wrap="none" w:vAnchor="page" w:hAnchor="margin" w:x="45" w:y="14423"/>
        <w:rPr>
          <w:rStyle w:val="C3"/>
          <w:rtl w:val="0"/>
        </w:rPr>
      </w:pPr>
    </w:p>
    <w:p>
      <w:pPr>
        <w:pStyle w:val="P13"/>
        <w:framePr w:w="6658" w:h="249" w:hRule="exact" w:wrap="none" w:vAnchor="page" w:hAnchor="margin" w:x="71" w:y="14479"/>
        <w:rPr>
          <w:rStyle w:val="C11"/>
          <w:rtl w:val="0"/>
        </w:rPr>
      </w:pPr>
      <w:r>
        <w:rPr>
          <w:rStyle w:val="C11"/>
          <w:rtl w:val="0"/>
        </w:rPr>
        <w:t>a) Popsat způsob následné údržby zhotovené krajky</w:t>
      </w:r>
    </w:p>
    <w:p>
      <w:pPr>
        <w:pStyle w:val="P28"/>
        <w:framePr w:w="3921" w:h="376" w:hRule="exact" w:wrap="none" w:vAnchor="page" w:hAnchor="margin" w:x="6800" w:y="14423"/>
        <w:rPr>
          <w:rStyle w:val="C3"/>
          <w:rtl w:val="0"/>
        </w:rPr>
      </w:pPr>
    </w:p>
    <w:p>
      <w:pPr>
        <w:pStyle w:val="P29"/>
        <w:framePr w:w="3839" w:h="249" w:hRule="exact" w:wrap="none" w:vAnchor="page" w:hAnchor="margin" w:x="6856" w:y="14479"/>
        <w:rPr>
          <w:rStyle w:val="C21"/>
          <w:rtl w:val="0"/>
        </w:rPr>
      </w:pPr>
      <w:r>
        <w:rPr>
          <w:rStyle w:val="C21"/>
          <w:rtl w:val="0"/>
        </w:rPr>
        <w:t>Ústní ověření</w:t>
      </w:r>
    </w:p>
    <w:p>
      <w:pPr>
        <w:pStyle w:val="P16"/>
        <w:framePr w:w="6710" w:h="607" w:hRule="exact" w:wrap="none" w:vAnchor="page" w:hAnchor="margin" w:x="45" w:y="14799"/>
        <w:rPr>
          <w:rStyle w:val="C3"/>
          <w:rtl w:val="0"/>
        </w:rPr>
      </w:pPr>
    </w:p>
    <w:p>
      <w:pPr>
        <w:pStyle w:val="P17"/>
        <w:framePr w:w="6658" w:h="480" w:hRule="exact" w:wrap="none" w:vAnchor="page" w:hAnchor="margin" w:x="71" w:y="14855"/>
        <w:rPr>
          <w:rStyle w:val="C13"/>
          <w:rtl w:val="0"/>
        </w:rPr>
      </w:pPr>
      <w:r>
        <w:rPr>
          <w:rStyle w:val="C13"/>
          <w:rtl w:val="0"/>
        </w:rPr>
        <w:t>b) Popsat vhodné postupy oprav a údržby ručních krajek s ohledem na druh výrobku</w:t>
      </w:r>
    </w:p>
    <w:p>
      <w:pPr>
        <w:pStyle w:val="P30"/>
        <w:framePr w:w="3921" w:h="607" w:hRule="exact" w:wrap="none" w:vAnchor="page" w:hAnchor="margin" w:x="6800" w:y="14799"/>
        <w:rPr>
          <w:rStyle w:val="C3"/>
          <w:rtl w:val="0"/>
        </w:rPr>
      </w:pPr>
    </w:p>
    <w:p>
      <w:pPr>
        <w:pStyle w:val="P31"/>
        <w:framePr w:w="3839" w:h="480" w:hRule="exact" w:wrap="none" w:vAnchor="page" w:hAnchor="margin" w:x="6856" w:y="14855"/>
        <w:rPr>
          <w:rStyle w:val="C22"/>
          <w:rtl w:val="0"/>
        </w:rPr>
      </w:pPr>
      <w:r>
        <w:rPr>
          <w:rStyle w:val="C22"/>
          <w:rtl w:val="0"/>
        </w:rPr>
        <w:t>Praktické předvedení a ústní ověření</w:t>
      </w:r>
    </w:p>
    <w:p>
      <w:pPr>
        <w:pStyle w:val="P32"/>
        <w:framePr w:w="10710" w:h="248" w:hRule="exact" w:wrap="none" w:vAnchor="page" w:hAnchor="margin" w:x="28" w:y="1551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krajkář/krajkářka, 13.6.2026 9:02:55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https://www.nsp.cz/jednotka-prace/rucni-krajkarka#zdravotni-zpusobilost).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přinese osobní pracovní pomůcky (nůžky, jehly, kreslicí potřeby na zhotovení návrhu). Dále si přinese na paličkovanou krajku herduli, stojánek na herduli, špendlíky a paličky, na šitou krajku podkladové plátno a fólii velikosti A4, na krajku pletenou na rámu rámeček velikosti A4 a pomocné tyčky.</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Určování materiálů a technik používaných v ruční krajce</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5 vzorků paličkované krajky, 5 vzorků šité krajky, 5 vzorků krajky pletené na rámu, vzorník nebo fotografie vzorů paličkované krajky, vzorník nebo fotografie vzorů šité krajky, vzorník nebo fotografie krajky pletené na rámu.</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materiálů a technik používaných v ruční krajce </w:t>
      </w:r>
      <w:r>
        <w:rPr>
          <w:rFonts w:ascii="Arial" w:cs="Arial" w:hAnsi="Arial" w:eastAsia="Arial"/>
          <w:b w:val="0"/>
          <w:i w:val="0"/>
          <w:caps w:val="0"/>
          <w:strike w:val="0"/>
          <w:noProof w:val="0"/>
          <w:vanish w:val="0"/>
          <w:color w:val="auto"/>
          <w:sz w:val="20"/>
          <w:u w:val="none"/>
          <w:shd w:val="clear" w:color="auto" w:fill="auto"/>
          <w:vertAlign w:val="baseline"/>
          <w:lang/>
        </w:rPr>
        <w:t xml:space="preserve">a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10 vzorků nití (4 vzorky tenkých nití - len, bavlna, hedvábí, nitě s kovovým efektem, 6 vzorků silných nití – vlna, bavlna, lýko, příze PES, nitě s drátem) a 5 vzorků paličkované krajky, 5 vzorků šité krajky, 5 vzorků krajky pletené na rámu.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 zpracování, pomůcek a materiálů pro zhotovení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vytvoří vlastní výtvarný návrh krajky pro interiér, oděv nebo oděvní doplněk. Návrh musí obsahovat více způsobu zpracování v technice paličkování nebo šití. Autorizovaná osoba na základě odevzdaného návrhu určí, co bude předmětem praktického předvedení a ústního ověření u zkoušky.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následujících kompetencí </w:t>
      </w:r>
      <w:r>
        <w:rPr>
          <w:rFonts w:ascii="Arial" w:cs="Arial" w:hAnsi="Arial" w:eastAsia="Arial"/>
          <w:b w:val="1"/>
          <w:i w:val="0"/>
          <w:caps w:val="0"/>
          <w:strike w:val="0"/>
          <w:noProof w:val="0"/>
          <w:vanish w:val="0"/>
          <w:color w:val="auto"/>
          <w:sz w:val="20"/>
          <w:u w:val="none"/>
          <w:shd w:val="clear" w:color="auto" w:fill="auto"/>
          <w:vertAlign w:val="baseline"/>
          <w:lang/>
        </w:rPr>
        <w:t>Zhotovení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a</w:t>
      </w:r>
      <w:r>
        <w:rPr>
          <w:rFonts w:ascii="Arial" w:cs="Arial" w:hAnsi="Arial" w:eastAsia="Arial"/>
          <w:b w:val="1"/>
          <w:i w:val="0"/>
          <w:caps w:val="0"/>
          <w:strike w:val="0"/>
          <w:noProof w:val="0"/>
          <w:vanish w:val="0"/>
          <w:color w:val="auto"/>
          <w:sz w:val="20"/>
          <w:u w:val="none"/>
          <w:shd w:val="clear" w:color="auto" w:fill="auto"/>
          <w:vertAlign w:val="baseline"/>
          <w:lang/>
        </w:rPr>
        <w:t xml:space="preserve"> Dokončení ruční krajky</w:t>
      </w:r>
      <w:r>
        <w:rPr>
          <w:rFonts w:ascii="Arial" w:cs="Arial" w:hAnsi="Arial" w:eastAsia="Arial"/>
          <w:b w:val="0"/>
          <w:i w:val="0"/>
          <w:caps w:val="0"/>
          <w:strike w:val="0"/>
          <w:noProof w:val="0"/>
          <w:vanish w:val="0"/>
          <w:color w:val="auto"/>
          <w:sz w:val="20"/>
          <w:u w:val="none"/>
          <w:shd w:val="clear" w:color="auto" w:fill="auto"/>
          <w:vertAlign w:val="baseline"/>
          <w:lang/>
        </w:rPr>
        <w:t xml:space="preserve"> vytvoří uchazeč ruční krajku podle vlastního návrhu zvolenými technikami v souladu s požadavky autorizované osoby. Předmětem hodnocení zhotoveného výrobku je především jeho estetické ztvárnění, správné využití technologických postupů a dokonalost provedení použitých technik.</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Opravy a údržby ručních krajek</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údržbu jednoho druhu interiérové a oděvní krajky.</w:t>
      </w:r>
    </w:p>
    <w:p>
      <w:pPr>
        <w:pStyle w:val="P33"/>
        <w:framePr w:w="10766" w:h="1837" w:hRule="exact" w:wrap="none" w:vAnchor="page" w:hAnchor="margin" w:x="0" w:y="12934"/>
        <w:rPr>
          <w:rStyle w:val="C3"/>
          <w:rtl w:val="0"/>
        </w:rPr>
      </w:pPr>
    </w:p>
    <w:p>
      <w:pPr>
        <w:pStyle w:val="P35"/>
        <w:framePr w:w="10710" w:h="340" w:hRule="exact" w:wrap="none" w:vAnchor="page" w:hAnchor="margin" w:x="28" w:y="12934"/>
        <w:rPr>
          <w:rStyle w:val="C25"/>
          <w:rtl w:val="0"/>
        </w:rPr>
      </w:pPr>
      <w:r>
        <w:rPr>
          <w:rStyle w:val="C25"/>
          <w:rtl w:val="0"/>
        </w:rPr>
        <w:t>Výsledné hodnocení</w:t>
      </w:r>
    </w:p>
    <w:p>
      <w:pPr>
        <w:keepNext w:val="0"/>
        <w:keepLines w:val="0"/>
        <w:framePr w:w="10766" w:h="1497" w:hRule="exact" w:wrap="none" w:vAnchor="page" w:hAnchor="margin" w:x="0" w:y="13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Ruční krajkář/krajkářka, 13.6.2026 9:02:55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092"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krajku a alespoň 5 let odborné praxe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krajku nebo ve funkci učitele praktického vyučování nebo odborného výcviku v oblasti textilní tvorby nebo výroby se specifikací na ruční krajku.</w:t>
      </w:r>
    </w:p>
    <w:p>
      <w:pPr>
        <w:keepNext w:val="0"/>
        <w:keepLines w:val="1"/>
        <w:framePr w:w="10766" w:h="754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82-033-H Ruční krajkář/krajkářka a alespoň 5 let odborné praxe v oblasti textilní tvorby nebo výroby se specifikací na ruční krajku.</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krajkář/krajkářka, 13.6.2026 9:02:55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Světlá prostorná přiměřeně temperovaná místnost s denním i umělým osvětlením, přívodem teplé a studené vody,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s dostačujícím rozvodem el. energie</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Židle </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Kružítko</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vzorků nití (4 vzorky tenkých nití - len, bavlna, hedvábí, nitě s kovovým efektem, 6 vzorků silných nití – vlna, bavlna, lýko, příze PES, nitě s drátem)</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vzorků krajky pletené na rámu</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paličkované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vzorů šité krajky</w:t>
      </w:r>
    </w:p>
    <w:p>
      <w:pPr>
        <w:keepNext w:val="0"/>
        <w:keepLines w:val="1"/>
        <w:framePr w:w="10766" w:h="685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krajky pletené na rámu</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80"/>
        <w:rPr>
          <w:rStyle w:val="C3"/>
          <w:rtl w:val="0"/>
        </w:rPr>
      </w:pPr>
    </w:p>
    <w:p>
      <w:pPr>
        <w:pStyle w:val="P35"/>
        <w:framePr w:w="10710" w:h="340" w:hRule="exact" w:wrap="none" w:vAnchor="page" w:hAnchor="margin" w:x="28" w:y="9580"/>
        <w:rPr>
          <w:rStyle w:val="C25"/>
          <w:rtl w:val="0"/>
        </w:rPr>
      </w:pPr>
      <w:r>
        <w:rPr>
          <w:rStyle w:val="C25"/>
          <w:rtl w:val="0"/>
        </w:rPr>
        <w:t>Doba přípravy na zkoušku</w:t>
      </w:r>
    </w:p>
    <w:p>
      <w:pPr>
        <w:keepNext w:val="0"/>
        <w:keepLines w:val="0"/>
        <w:framePr w:w="10766" w:h="806" w:hRule="exact" w:wrap="none" w:vAnchor="page" w:hAnchor="margin" w:x="0" w:y="99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953"/>
        <w:rPr>
          <w:rStyle w:val="C3"/>
          <w:rtl w:val="0"/>
        </w:rPr>
      </w:pPr>
    </w:p>
    <w:p>
      <w:pPr>
        <w:pStyle w:val="P35"/>
        <w:framePr w:w="10710" w:h="340" w:hRule="exact" w:wrap="none" w:vAnchor="page" w:hAnchor="margin" w:x="28" w:y="10953"/>
        <w:rPr>
          <w:rStyle w:val="C25"/>
          <w:rtl w:val="0"/>
        </w:rPr>
      </w:pPr>
      <w:r>
        <w:rPr>
          <w:rStyle w:val="C25"/>
          <w:rtl w:val="0"/>
        </w:rPr>
        <w:t>Doba pro vykonání zkoušky</w:t>
      </w:r>
    </w:p>
    <w:p>
      <w:pPr>
        <w:keepNext w:val="0"/>
        <w:keepLines w:val="0"/>
        <w:framePr w:w="10766" w:h="806" w:hRule="exact" w:wrap="none" w:vAnchor="page" w:hAnchor="margin" w:x="0" w:y="112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Ruční krajkář/krajkářka, 13.6.2026 9:02:55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členka SRŘ a UŘ, Rudolfinea, o. s., člen HK ČR - Danuše Machátová</w:t>
      </w:r>
    </w:p>
    <w:p>
      <w:pPr>
        <w:pStyle w:val="P21"/>
        <w:framePr w:w="7654" w:h="331" w:hRule="exact" w:wrap="none" w:vAnchor="page" w:hAnchor="margin" w:x="28" w:y="15940"/>
        <w:rPr>
          <w:rStyle w:val="C16"/>
          <w:rtl w:val="0"/>
        </w:rPr>
      </w:pPr>
      <w:r>
        <w:rPr>
          <w:rStyle w:val="C16"/>
          <w:rtl w:val="0"/>
        </w:rPr>
        <w:t>Ruční krajkář/krajkářka, 13.6.2026 9:02:55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1CC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BA12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