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36E84" Type="http://schemas.openxmlformats.org/officeDocument/2006/relationships/officeDocument" Target="/word/document.xml" /><Relationship Id="coreR74736E84" Type="http://schemas.openxmlformats.org/package/2006/relationships/metadata/core-properties" Target="/docProps/core.xml" /><Relationship Id="customR74736E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27.10.2026 3:07:24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27.10.2026 3:07:24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27.10.2026 3:07:24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