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7D87FC" Type="http://schemas.openxmlformats.org/officeDocument/2006/relationships/officeDocument" Target="/word/document.xml" /><Relationship Id="coreR27D87FC" Type="http://schemas.openxmlformats.org/package/2006/relationships/metadata/core-properties" Target="/docProps/core.xml" /><Relationship Id="customR27D87F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Jednoduchá obsluha hostů (kód: 65-007-H)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Číšník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Vyúčtování tržeb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Uvedení hostů, poskytnutí pomoci při výběru z jídelního lístku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Vyřizování objednávek hostů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Sestavení jídelního lístku a sledu pokrmů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Inkasování plateb od hostů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teplých nápojů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Ošetřování a skladování nápojů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Nakládání s inventářem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Skladování potravinářských surovin</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Podávání pokrmů a nápojů jednoduchou obsluhou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Podávání pokrmů a nápojů hostům při bufetovém uspořádání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Obsluha zařízení v odbytovém středisku</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Obsluha výčepních zařízení</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Organizování práce v provozu a při gastronomických akcích</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607" w:hRule="exact" w:wrap="none" w:vAnchor="page" w:hAnchor="margin" w:x="45" w:y="10887"/>
        <w:rPr>
          <w:rStyle w:val="C3"/>
          <w:rtl w:val="0"/>
        </w:rPr>
      </w:pPr>
    </w:p>
    <w:p>
      <w:pPr>
        <w:pStyle w:val="P13"/>
        <w:framePr w:w="9774" w:h="480" w:hRule="exact" w:wrap="none" w:vAnchor="page" w:hAnchor="margin" w:x="71" w:y="10943"/>
        <w:rPr>
          <w:rStyle w:val="C11"/>
          <w:rtl w:val="0"/>
        </w:rPr>
      </w:pPr>
      <w:r>
        <w:rPr>
          <w:rStyle w:val="C11"/>
          <w:rtl w:val="0"/>
        </w:rPr>
        <w:t>Provádění hygienicko-sanitační činnosti v potravinářských provozech, dodržování bezpečnostních předpisů a zásad bezpečnosti potravin</w:t>
      </w:r>
    </w:p>
    <w:p>
      <w:pPr>
        <w:pStyle w:val="P14"/>
        <w:framePr w:w="805" w:h="607" w:hRule="exact" w:wrap="none" w:vAnchor="page" w:hAnchor="margin" w:x="9916" w:y="10887"/>
        <w:rPr>
          <w:rStyle w:val="C3"/>
          <w:rtl w:val="0"/>
        </w:rPr>
      </w:pPr>
    </w:p>
    <w:p>
      <w:pPr>
        <w:pStyle w:val="P15"/>
        <w:framePr w:w="723" w:h="480" w:hRule="exact" w:wrap="none" w:vAnchor="page" w:hAnchor="margin" w:x="9972" w:y="10943"/>
        <w:rPr>
          <w:rStyle w:val="C12"/>
          <w:rtl w:val="0"/>
        </w:rPr>
      </w:pPr>
      <w:r>
        <w:rPr>
          <w:rStyle w:val="C12"/>
          <w:rtl w:val="0"/>
        </w:rPr>
        <w:t>3</w:t>
      </w:r>
    </w:p>
    <w:p>
      <w:pPr>
        <w:pStyle w:val="P7"/>
        <w:framePr w:w="8788" w:h="340" w:hRule="exact" w:wrap="none" w:vAnchor="page" w:hAnchor="margin" w:x="28" w:y="11720"/>
        <w:rPr>
          <w:rStyle w:val="C8"/>
          <w:rtl w:val="0"/>
        </w:rPr>
      </w:pPr>
      <w:r>
        <w:rPr>
          <w:rStyle w:val="C8"/>
          <w:rtl w:val="0"/>
        </w:rPr>
        <w:t>Platnost standardu</w:t>
      </w:r>
    </w:p>
    <w:p>
      <w:pPr>
        <w:pStyle w:val="P20"/>
        <w:framePr w:w="4283" w:h="248" w:hRule="exact" w:wrap="none" w:vAnchor="page" w:hAnchor="margin" w:x="28" w:y="12061"/>
        <w:rPr>
          <w:rStyle w:val="C15"/>
          <w:rtl w:val="0"/>
        </w:rPr>
      </w:pPr>
      <w:r>
        <w:rPr>
          <w:rStyle w:val="C15"/>
          <w:rtl w:val="0"/>
        </w:rPr>
        <w:t>Standard je platný od: 30.08.2023 do: 05.12.2028</w:t>
      </w:r>
    </w:p>
    <w:p>
      <w:pPr>
        <w:pStyle w:val="P21"/>
        <w:framePr w:w="7654" w:h="331" w:hRule="exact" w:wrap="none" w:vAnchor="page" w:hAnchor="margin" w:x="28" w:y="15940"/>
        <w:rPr>
          <w:rStyle w:val="C16"/>
          <w:rtl w:val="0"/>
        </w:rPr>
      </w:pPr>
      <w:r>
        <w:rPr>
          <w:rStyle w:val="C16"/>
          <w:rtl w:val="0"/>
        </w:rPr>
        <w:t>Jednoduchá obsluha hostů, 13.6.2026 13:27:43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Vyúčtování tržeb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Využívat zúčtovací techniku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Vyúčtovat bezchybně tržby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Uvedení hostů, poskytnutí pomoci při výběru z jídelního lístku</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Uvést hosty ke stolům</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Orientovat hosty v nabídce pokrmů a nápojů</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Praktické předvedení + slovní komunikace</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c) Řešit obvyklé i neobvyklé situace u stolu</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Praktické předvedení + slovní komunikace</w:t>
      </w:r>
    </w:p>
    <w:p>
      <w:pPr>
        <w:pStyle w:val="P16"/>
        <w:framePr w:w="6710" w:h="376" w:hRule="exact" w:wrap="none" w:vAnchor="page" w:hAnchor="margin" w:x="45" w:y="6773"/>
        <w:rPr>
          <w:rStyle w:val="C3"/>
          <w:rtl w:val="0"/>
        </w:rPr>
      </w:pPr>
    </w:p>
    <w:p>
      <w:pPr>
        <w:pStyle w:val="P17"/>
        <w:framePr w:w="6658" w:h="249" w:hRule="exact" w:wrap="none" w:vAnchor="page" w:hAnchor="margin" w:x="71" w:y="6829"/>
        <w:rPr>
          <w:rStyle w:val="C13"/>
          <w:rtl w:val="0"/>
        </w:rPr>
      </w:pPr>
      <w:r>
        <w:rPr>
          <w:rStyle w:val="C13"/>
          <w:rtl w:val="0"/>
        </w:rPr>
        <w:t>d) Profesionálně jednat s hosty, komunikovat i v cizím jazyce</w:t>
      </w:r>
    </w:p>
    <w:p>
      <w:pPr>
        <w:pStyle w:val="P30"/>
        <w:framePr w:w="3921" w:h="376" w:hRule="exact" w:wrap="none" w:vAnchor="page" w:hAnchor="margin" w:x="6800" w:y="6773"/>
        <w:rPr>
          <w:rStyle w:val="C3"/>
          <w:rtl w:val="0"/>
        </w:rPr>
      </w:pPr>
    </w:p>
    <w:p>
      <w:pPr>
        <w:pStyle w:val="P31"/>
        <w:framePr w:w="3839" w:h="249" w:hRule="exact" w:wrap="none" w:vAnchor="page" w:hAnchor="margin" w:x="6856" w:y="6829"/>
        <w:rPr>
          <w:rStyle w:val="C22"/>
          <w:rtl w:val="0"/>
        </w:rPr>
      </w:pPr>
      <w:r>
        <w:rPr>
          <w:rStyle w:val="C22"/>
          <w:rtl w:val="0"/>
        </w:rPr>
        <w:t>Slovní komunikace</w:t>
      </w:r>
    </w:p>
    <w:p>
      <w:pPr>
        <w:pStyle w:val="P32"/>
        <w:framePr w:w="10710" w:h="248" w:hRule="exact" w:wrap="none" w:vAnchor="page" w:hAnchor="margin" w:x="28" w:y="7263"/>
        <w:rPr>
          <w:rStyle w:val="C23"/>
          <w:rtl w:val="0"/>
        </w:rPr>
      </w:pPr>
      <w:r>
        <w:rPr>
          <w:rStyle w:val="C23"/>
          <w:rtl w:val="0"/>
        </w:rPr>
        <w:t>Je třeba splnit všechna kritéria</w:t>
      </w:r>
    </w:p>
    <w:p>
      <w:pPr>
        <w:pStyle w:val="P23"/>
        <w:framePr w:w="10710" w:h="340" w:hRule="exact" w:wrap="none" w:vAnchor="page" w:hAnchor="margin" w:x="28" w:y="7698"/>
        <w:rPr>
          <w:rStyle w:val="C18"/>
          <w:rtl w:val="0"/>
        </w:rPr>
      </w:pPr>
      <w:r>
        <w:rPr>
          <w:rStyle w:val="C18"/>
          <w:rtl w:val="0"/>
        </w:rPr>
        <w:t>Vyřizování objednávek hostů</w:t>
      </w:r>
    </w:p>
    <w:p>
      <w:pPr>
        <w:pStyle w:val="P24"/>
        <w:framePr w:w="6713" w:h="376" w:hRule="exact" w:wrap="none" w:vAnchor="page" w:hAnchor="margin" w:x="45" w:y="8138"/>
        <w:rPr>
          <w:rStyle w:val="C3"/>
          <w:rtl w:val="0"/>
        </w:rPr>
      </w:pPr>
    </w:p>
    <w:p>
      <w:pPr>
        <w:pStyle w:val="P25"/>
        <w:framePr w:w="6661" w:h="249" w:hRule="exact" w:wrap="none" w:vAnchor="page" w:hAnchor="margin" w:x="71" w:y="8209"/>
        <w:rPr>
          <w:rStyle w:val="C19"/>
          <w:rtl w:val="0"/>
        </w:rPr>
      </w:pPr>
      <w:r>
        <w:rPr>
          <w:rStyle w:val="C19"/>
          <w:rtl w:val="0"/>
        </w:rPr>
        <w:t>Kritéria hodnocení</w:t>
      </w:r>
    </w:p>
    <w:p>
      <w:pPr>
        <w:pStyle w:val="P26"/>
        <w:framePr w:w="3918" w:h="376" w:hRule="exact" w:wrap="none" w:vAnchor="page" w:hAnchor="margin" w:x="6803" w:y="8138"/>
        <w:rPr>
          <w:rStyle w:val="C3"/>
          <w:rtl w:val="0"/>
        </w:rPr>
      </w:pPr>
    </w:p>
    <w:p>
      <w:pPr>
        <w:pStyle w:val="P27"/>
        <w:framePr w:w="3836" w:h="249" w:hRule="exact" w:wrap="none" w:vAnchor="page" w:hAnchor="margin" w:x="6859" w:y="8209"/>
        <w:rPr>
          <w:rStyle w:val="C20"/>
          <w:rtl w:val="0"/>
        </w:rPr>
      </w:pPr>
      <w:r>
        <w:rPr>
          <w:rStyle w:val="C20"/>
          <w:rtl w:val="0"/>
        </w:rPr>
        <w:t>Způsoby ověření</w:t>
      </w:r>
    </w:p>
    <w:p>
      <w:pPr>
        <w:pStyle w:val="P12"/>
        <w:framePr w:w="6710" w:h="607" w:hRule="exact" w:wrap="none" w:vAnchor="page" w:hAnchor="margin" w:x="45" w:y="8514"/>
        <w:rPr>
          <w:rStyle w:val="C3"/>
          <w:rtl w:val="0"/>
        </w:rPr>
      </w:pPr>
    </w:p>
    <w:p>
      <w:pPr>
        <w:pStyle w:val="P13"/>
        <w:framePr w:w="6658" w:h="480" w:hRule="exact" w:wrap="none" w:vAnchor="page" w:hAnchor="margin" w:x="71" w:y="8570"/>
        <w:rPr>
          <w:rStyle w:val="C11"/>
          <w:rtl w:val="0"/>
        </w:rPr>
      </w:pPr>
      <w:r>
        <w:rPr>
          <w:rStyle w:val="C11"/>
          <w:rtl w:val="0"/>
        </w:rPr>
        <w:t>a) Přijmout a vyřídit objednávku hosta - přesně a rychle</w:t>
      </w:r>
    </w:p>
    <w:p>
      <w:pPr>
        <w:pStyle w:val="P28"/>
        <w:framePr w:w="3921" w:h="607" w:hRule="exact" w:wrap="none" w:vAnchor="page" w:hAnchor="margin" w:x="6800" w:y="8514"/>
        <w:rPr>
          <w:rStyle w:val="C3"/>
          <w:rtl w:val="0"/>
        </w:rPr>
      </w:pPr>
    </w:p>
    <w:p>
      <w:pPr>
        <w:pStyle w:val="P29"/>
        <w:framePr w:w="3839" w:h="480" w:hRule="exact" w:wrap="none" w:vAnchor="page" w:hAnchor="margin" w:x="6856" w:y="8570"/>
        <w:rPr>
          <w:rStyle w:val="C21"/>
          <w:rtl w:val="0"/>
        </w:rPr>
      </w:pPr>
      <w:r>
        <w:rPr>
          <w:rStyle w:val="C21"/>
          <w:rtl w:val="0"/>
        </w:rPr>
        <w:t>Praktické předvedení s písemným záznamem</w:t>
      </w:r>
    </w:p>
    <w:p>
      <w:pPr>
        <w:pStyle w:val="P16"/>
        <w:framePr w:w="6710" w:h="376" w:hRule="exact" w:wrap="none" w:vAnchor="page" w:hAnchor="margin" w:x="45" w:y="9121"/>
        <w:rPr>
          <w:rStyle w:val="C3"/>
          <w:rtl w:val="0"/>
        </w:rPr>
      </w:pPr>
    </w:p>
    <w:p>
      <w:pPr>
        <w:pStyle w:val="P17"/>
        <w:framePr w:w="6658" w:h="249" w:hRule="exact" w:wrap="none" w:vAnchor="page" w:hAnchor="margin" w:x="71" w:y="9177"/>
        <w:rPr>
          <w:rStyle w:val="C13"/>
          <w:rtl w:val="0"/>
        </w:rPr>
      </w:pPr>
      <w:r>
        <w:rPr>
          <w:rStyle w:val="C13"/>
          <w:rtl w:val="0"/>
        </w:rPr>
        <w:t>b) Předat objednávku úseku výroby</w:t>
      </w:r>
    </w:p>
    <w:p>
      <w:pPr>
        <w:pStyle w:val="P30"/>
        <w:framePr w:w="3921" w:h="376" w:hRule="exact" w:wrap="none" w:vAnchor="page" w:hAnchor="margin" w:x="6800" w:y="9121"/>
        <w:rPr>
          <w:rStyle w:val="C3"/>
          <w:rtl w:val="0"/>
        </w:rPr>
      </w:pPr>
    </w:p>
    <w:p>
      <w:pPr>
        <w:pStyle w:val="P31"/>
        <w:framePr w:w="3839" w:h="249" w:hRule="exact" w:wrap="none" w:vAnchor="page" w:hAnchor="margin" w:x="6856" w:y="9177"/>
        <w:rPr>
          <w:rStyle w:val="C22"/>
          <w:rtl w:val="0"/>
        </w:rPr>
      </w:pPr>
      <w:r>
        <w:rPr>
          <w:rStyle w:val="C22"/>
          <w:rtl w:val="0"/>
        </w:rPr>
        <w:t>Praktické předvedení</w:t>
      </w:r>
    </w:p>
    <w:p>
      <w:pPr>
        <w:pStyle w:val="P12"/>
        <w:framePr w:w="6710" w:h="376" w:hRule="exact" w:wrap="none" w:vAnchor="page" w:hAnchor="margin" w:x="45" w:y="9497"/>
        <w:rPr>
          <w:rStyle w:val="C3"/>
          <w:rtl w:val="0"/>
        </w:rPr>
      </w:pPr>
    </w:p>
    <w:p>
      <w:pPr>
        <w:pStyle w:val="P13"/>
        <w:framePr w:w="6658" w:h="249" w:hRule="exact" w:wrap="none" w:vAnchor="page" w:hAnchor="margin" w:x="71" w:y="9553"/>
        <w:rPr>
          <w:rStyle w:val="C11"/>
          <w:rtl w:val="0"/>
        </w:rPr>
      </w:pPr>
      <w:r>
        <w:rPr>
          <w:rStyle w:val="C11"/>
          <w:rtl w:val="0"/>
        </w:rPr>
        <w:t>c) Převzít objednané pokrmy a nápoje</w:t>
      </w:r>
    </w:p>
    <w:p>
      <w:pPr>
        <w:pStyle w:val="P28"/>
        <w:framePr w:w="3921" w:h="376" w:hRule="exact" w:wrap="none" w:vAnchor="page" w:hAnchor="margin" w:x="6800" w:y="9497"/>
        <w:rPr>
          <w:rStyle w:val="C3"/>
          <w:rtl w:val="0"/>
        </w:rPr>
      </w:pPr>
    </w:p>
    <w:p>
      <w:pPr>
        <w:pStyle w:val="P29"/>
        <w:framePr w:w="3839" w:h="249" w:hRule="exact" w:wrap="none" w:vAnchor="page" w:hAnchor="margin" w:x="6856" w:y="9553"/>
        <w:rPr>
          <w:rStyle w:val="C21"/>
          <w:rtl w:val="0"/>
        </w:rPr>
      </w:pPr>
      <w:r>
        <w:rPr>
          <w:rStyle w:val="C21"/>
          <w:rtl w:val="0"/>
        </w:rPr>
        <w:t>Praktické předvedení</w:t>
      </w:r>
    </w:p>
    <w:p>
      <w:pPr>
        <w:pStyle w:val="P32"/>
        <w:framePr w:w="10710" w:h="248" w:hRule="exact" w:wrap="none" w:vAnchor="page" w:hAnchor="margin" w:x="28" w:y="9987"/>
        <w:rPr>
          <w:rStyle w:val="C23"/>
          <w:rtl w:val="0"/>
        </w:rPr>
      </w:pPr>
      <w:r>
        <w:rPr>
          <w:rStyle w:val="C23"/>
          <w:rtl w:val="0"/>
        </w:rPr>
        <w:t>Je třeba splnit všechna kritéria</w:t>
      </w:r>
    </w:p>
    <w:p>
      <w:pPr>
        <w:pStyle w:val="P23"/>
        <w:framePr w:w="10710" w:h="340" w:hRule="exact" w:wrap="none" w:vAnchor="page" w:hAnchor="margin" w:x="28" w:y="10422"/>
        <w:rPr>
          <w:rStyle w:val="C18"/>
          <w:rtl w:val="0"/>
        </w:rPr>
      </w:pPr>
      <w:r>
        <w:rPr>
          <w:rStyle w:val="C18"/>
          <w:rtl w:val="0"/>
        </w:rPr>
        <w:t>Sestavení jídelního lístku a sledu pokrmů</w:t>
      </w:r>
    </w:p>
    <w:p>
      <w:pPr>
        <w:pStyle w:val="P24"/>
        <w:framePr w:w="6713" w:h="376" w:hRule="exact" w:wrap="none" w:vAnchor="page" w:hAnchor="margin" w:x="45" w:y="10861"/>
        <w:rPr>
          <w:rStyle w:val="C3"/>
          <w:rtl w:val="0"/>
        </w:rPr>
      </w:pPr>
    </w:p>
    <w:p>
      <w:pPr>
        <w:pStyle w:val="P25"/>
        <w:framePr w:w="6661" w:h="249" w:hRule="exact" w:wrap="none" w:vAnchor="page" w:hAnchor="margin" w:x="71" w:y="10932"/>
        <w:rPr>
          <w:rStyle w:val="C19"/>
          <w:rtl w:val="0"/>
        </w:rPr>
      </w:pPr>
      <w:r>
        <w:rPr>
          <w:rStyle w:val="C19"/>
          <w:rtl w:val="0"/>
        </w:rPr>
        <w:t>Kritéria hodnocení</w:t>
      </w:r>
    </w:p>
    <w:p>
      <w:pPr>
        <w:pStyle w:val="P26"/>
        <w:framePr w:w="3918" w:h="376" w:hRule="exact" w:wrap="none" w:vAnchor="page" w:hAnchor="margin" w:x="6803" w:y="10861"/>
        <w:rPr>
          <w:rStyle w:val="C3"/>
          <w:rtl w:val="0"/>
        </w:rPr>
      </w:pPr>
    </w:p>
    <w:p>
      <w:pPr>
        <w:pStyle w:val="P27"/>
        <w:framePr w:w="3836" w:h="249" w:hRule="exact" w:wrap="none" w:vAnchor="page" w:hAnchor="margin" w:x="6859" w:y="10932"/>
        <w:rPr>
          <w:rStyle w:val="C20"/>
          <w:rtl w:val="0"/>
        </w:rPr>
      </w:pPr>
      <w:r>
        <w:rPr>
          <w:rStyle w:val="C20"/>
          <w:rtl w:val="0"/>
        </w:rPr>
        <w:t>Způsoby ověření</w:t>
      </w:r>
    </w:p>
    <w:p>
      <w:pPr>
        <w:pStyle w:val="P12"/>
        <w:framePr w:w="6710" w:h="376" w:hRule="exact" w:wrap="none" w:vAnchor="page" w:hAnchor="margin" w:x="45" w:y="11238"/>
        <w:rPr>
          <w:rStyle w:val="C3"/>
          <w:rtl w:val="0"/>
        </w:rPr>
      </w:pPr>
    </w:p>
    <w:p>
      <w:pPr>
        <w:pStyle w:val="P13"/>
        <w:framePr w:w="6658" w:h="249" w:hRule="exact" w:wrap="none" w:vAnchor="page" w:hAnchor="margin" w:x="71" w:y="11294"/>
        <w:rPr>
          <w:rStyle w:val="C11"/>
          <w:rtl w:val="0"/>
        </w:rPr>
      </w:pPr>
      <w:r>
        <w:rPr>
          <w:rStyle w:val="C11"/>
          <w:rtl w:val="0"/>
        </w:rPr>
        <w:t>a) Sestavit jídelní (nápojový, nabídkový) lístek</w:t>
      </w:r>
    </w:p>
    <w:p>
      <w:pPr>
        <w:pStyle w:val="P28"/>
        <w:framePr w:w="3921" w:h="376" w:hRule="exact" w:wrap="none" w:vAnchor="page" w:hAnchor="margin" w:x="6800" w:y="11238"/>
        <w:rPr>
          <w:rStyle w:val="C3"/>
          <w:rtl w:val="0"/>
        </w:rPr>
      </w:pPr>
    </w:p>
    <w:p>
      <w:pPr>
        <w:pStyle w:val="P29"/>
        <w:framePr w:w="3839" w:h="249" w:hRule="exact" w:wrap="none" w:vAnchor="page" w:hAnchor="margin" w:x="6856" w:y="11294"/>
        <w:rPr>
          <w:rStyle w:val="C21"/>
          <w:rtl w:val="0"/>
        </w:rPr>
      </w:pPr>
      <w:r>
        <w:rPr>
          <w:rStyle w:val="C21"/>
          <w:rtl w:val="0"/>
        </w:rPr>
        <w:t>Praktické předvedení + písemně</w:t>
      </w:r>
    </w:p>
    <w:p>
      <w:pPr>
        <w:pStyle w:val="P16"/>
        <w:framePr w:w="6710" w:h="376" w:hRule="exact" w:wrap="none" w:vAnchor="page" w:hAnchor="margin" w:x="45" w:y="11614"/>
        <w:rPr>
          <w:rStyle w:val="C3"/>
          <w:rtl w:val="0"/>
        </w:rPr>
      </w:pPr>
    </w:p>
    <w:p>
      <w:pPr>
        <w:pStyle w:val="P17"/>
        <w:framePr w:w="6658" w:h="249" w:hRule="exact" w:wrap="none" w:vAnchor="page" w:hAnchor="margin" w:x="71" w:y="11670"/>
        <w:rPr>
          <w:rStyle w:val="C13"/>
          <w:rtl w:val="0"/>
        </w:rPr>
      </w:pPr>
      <w:r>
        <w:rPr>
          <w:rStyle w:val="C13"/>
          <w:rtl w:val="0"/>
        </w:rPr>
        <w:t>b) Sestavit menu pro danou příležitost</w:t>
      </w:r>
    </w:p>
    <w:p>
      <w:pPr>
        <w:pStyle w:val="P30"/>
        <w:framePr w:w="3921" w:h="376" w:hRule="exact" w:wrap="none" w:vAnchor="page" w:hAnchor="margin" w:x="6800" w:y="11614"/>
        <w:rPr>
          <w:rStyle w:val="C3"/>
          <w:rtl w:val="0"/>
        </w:rPr>
      </w:pPr>
    </w:p>
    <w:p>
      <w:pPr>
        <w:pStyle w:val="P31"/>
        <w:framePr w:w="3839" w:h="249" w:hRule="exact" w:wrap="none" w:vAnchor="page" w:hAnchor="margin" w:x="6856" w:y="11670"/>
        <w:rPr>
          <w:rStyle w:val="C22"/>
          <w:rtl w:val="0"/>
        </w:rPr>
      </w:pPr>
      <w:r>
        <w:rPr>
          <w:rStyle w:val="C22"/>
          <w:rtl w:val="0"/>
        </w:rPr>
        <w:t>Praktické předvedení + písemně</w:t>
      </w:r>
    </w:p>
    <w:p>
      <w:pPr>
        <w:pStyle w:val="P32"/>
        <w:framePr w:w="10710" w:h="248" w:hRule="exact" w:wrap="none" w:vAnchor="page" w:hAnchor="margin" w:x="28" w:y="12104"/>
        <w:rPr>
          <w:rStyle w:val="C23"/>
          <w:rtl w:val="0"/>
        </w:rPr>
      </w:pPr>
      <w:r>
        <w:rPr>
          <w:rStyle w:val="C23"/>
          <w:rtl w:val="0"/>
        </w:rPr>
        <w:t>Je třeba splnit a) nebo b)</w:t>
      </w:r>
    </w:p>
    <w:p>
      <w:pPr>
        <w:pStyle w:val="P23"/>
        <w:framePr w:w="10710" w:h="340" w:hRule="exact" w:wrap="none" w:vAnchor="page" w:hAnchor="margin" w:x="28" w:y="12539"/>
        <w:rPr>
          <w:rStyle w:val="C18"/>
          <w:rtl w:val="0"/>
        </w:rPr>
      </w:pPr>
      <w:r>
        <w:rPr>
          <w:rStyle w:val="C18"/>
          <w:rtl w:val="0"/>
        </w:rPr>
        <w:t>Inkasování plateb od hostů</w:t>
      </w:r>
    </w:p>
    <w:p>
      <w:pPr>
        <w:pStyle w:val="P24"/>
        <w:framePr w:w="6713" w:h="376" w:hRule="exact" w:wrap="none" w:vAnchor="page" w:hAnchor="margin" w:x="45" w:y="12978"/>
        <w:rPr>
          <w:rStyle w:val="C3"/>
          <w:rtl w:val="0"/>
        </w:rPr>
      </w:pPr>
    </w:p>
    <w:p>
      <w:pPr>
        <w:pStyle w:val="P25"/>
        <w:framePr w:w="6661" w:h="249" w:hRule="exact" w:wrap="none" w:vAnchor="page" w:hAnchor="margin" w:x="71" w:y="13049"/>
        <w:rPr>
          <w:rStyle w:val="C19"/>
          <w:rtl w:val="0"/>
        </w:rPr>
      </w:pPr>
      <w:r>
        <w:rPr>
          <w:rStyle w:val="C19"/>
          <w:rtl w:val="0"/>
        </w:rPr>
        <w:t>Kritéria hodnocení</w:t>
      </w:r>
    </w:p>
    <w:p>
      <w:pPr>
        <w:pStyle w:val="P26"/>
        <w:framePr w:w="3918" w:h="376" w:hRule="exact" w:wrap="none" w:vAnchor="page" w:hAnchor="margin" w:x="6803" w:y="12978"/>
        <w:rPr>
          <w:rStyle w:val="C3"/>
          <w:rtl w:val="0"/>
        </w:rPr>
      </w:pPr>
    </w:p>
    <w:p>
      <w:pPr>
        <w:pStyle w:val="P27"/>
        <w:framePr w:w="3836" w:h="249" w:hRule="exact" w:wrap="none" w:vAnchor="page" w:hAnchor="margin" w:x="6859" w:y="13049"/>
        <w:rPr>
          <w:rStyle w:val="C20"/>
          <w:rtl w:val="0"/>
        </w:rPr>
      </w:pPr>
      <w:r>
        <w:rPr>
          <w:rStyle w:val="C20"/>
          <w:rtl w:val="0"/>
        </w:rPr>
        <w:t>Způsoby ověření</w:t>
      </w:r>
    </w:p>
    <w:p>
      <w:pPr>
        <w:pStyle w:val="P12"/>
        <w:framePr w:w="6710" w:h="376" w:hRule="exact" w:wrap="none" w:vAnchor="page" w:hAnchor="margin" w:x="45" w:y="13355"/>
        <w:rPr>
          <w:rStyle w:val="C3"/>
          <w:rtl w:val="0"/>
        </w:rPr>
      </w:pPr>
    </w:p>
    <w:p>
      <w:pPr>
        <w:pStyle w:val="P13"/>
        <w:framePr w:w="6658" w:h="249" w:hRule="exact" w:wrap="none" w:vAnchor="page" w:hAnchor="margin" w:x="71" w:y="13411"/>
        <w:rPr>
          <w:rStyle w:val="C11"/>
          <w:rtl w:val="0"/>
        </w:rPr>
      </w:pPr>
      <w:r>
        <w:rPr>
          <w:rStyle w:val="C11"/>
          <w:rtl w:val="0"/>
        </w:rPr>
        <w:t>a) Provést vyúčtování s hostem - připravit a předložit účet</w:t>
      </w:r>
    </w:p>
    <w:p>
      <w:pPr>
        <w:pStyle w:val="P28"/>
        <w:framePr w:w="3921" w:h="376" w:hRule="exact" w:wrap="none" w:vAnchor="page" w:hAnchor="margin" w:x="6800" w:y="13355"/>
        <w:rPr>
          <w:rStyle w:val="C3"/>
          <w:rtl w:val="0"/>
        </w:rPr>
      </w:pPr>
    </w:p>
    <w:p>
      <w:pPr>
        <w:pStyle w:val="P29"/>
        <w:framePr w:w="3839" w:h="249" w:hRule="exact" w:wrap="none" w:vAnchor="page" w:hAnchor="margin" w:x="6856" w:y="13411"/>
        <w:rPr>
          <w:rStyle w:val="C21"/>
          <w:rtl w:val="0"/>
        </w:rPr>
      </w:pPr>
      <w:r>
        <w:rPr>
          <w:rStyle w:val="C21"/>
          <w:rtl w:val="0"/>
        </w:rPr>
        <w:t>Praktické předvedení + výpočet</w:t>
      </w:r>
    </w:p>
    <w:p>
      <w:pPr>
        <w:pStyle w:val="P16"/>
        <w:framePr w:w="6710" w:h="607" w:hRule="exact" w:wrap="none" w:vAnchor="page" w:hAnchor="margin" w:x="45" w:y="13731"/>
        <w:rPr>
          <w:rStyle w:val="C3"/>
          <w:rtl w:val="0"/>
        </w:rPr>
      </w:pPr>
    </w:p>
    <w:p>
      <w:pPr>
        <w:pStyle w:val="P17"/>
        <w:framePr w:w="6658" w:h="480" w:hRule="exact" w:wrap="none" w:vAnchor="page" w:hAnchor="margin" w:x="71" w:y="13787"/>
        <w:rPr>
          <w:rStyle w:val="C13"/>
          <w:rtl w:val="0"/>
        </w:rPr>
      </w:pPr>
      <w:r>
        <w:rPr>
          <w:rStyle w:val="C13"/>
          <w:rtl w:val="0"/>
        </w:rPr>
        <w:t>b) Přijmout a vyúčtovat platbu s hostem, použít různé formy platebního styku podle přání hosta</w:t>
      </w:r>
    </w:p>
    <w:p>
      <w:pPr>
        <w:pStyle w:val="P30"/>
        <w:framePr w:w="3921" w:h="607" w:hRule="exact" w:wrap="none" w:vAnchor="page" w:hAnchor="margin" w:x="6800" w:y="13731"/>
        <w:rPr>
          <w:rStyle w:val="C3"/>
          <w:rtl w:val="0"/>
        </w:rPr>
      </w:pPr>
    </w:p>
    <w:p>
      <w:pPr>
        <w:pStyle w:val="P31"/>
        <w:framePr w:w="3839" w:h="480" w:hRule="exact" w:wrap="none" w:vAnchor="page" w:hAnchor="margin" w:x="6856" w:y="13787"/>
        <w:rPr>
          <w:rStyle w:val="C22"/>
          <w:rtl w:val="0"/>
        </w:rPr>
      </w:pPr>
      <w:r>
        <w:rPr>
          <w:rStyle w:val="C22"/>
          <w:rtl w:val="0"/>
        </w:rPr>
        <w:t>Praktické předvedení + výpočet</w:t>
      </w:r>
    </w:p>
    <w:p>
      <w:pPr>
        <w:pStyle w:val="P12"/>
        <w:framePr w:w="6710" w:h="376" w:hRule="exact" w:wrap="none" w:vAnchor="page" w:hAnchor="margin" w:x="45" w:y="14338"/>
        <w:rPr>
          <w:rStyle w:val="C3"/>
          <w:rtl w:val="0"/>
        </w:rPr>
      </w:pPr>
    </w:p>
    <w:p>
      <w:pPr>
        <w:pStyle w:val="P13"/>
        <w:framePr w:w="6658" w:h="249" w:hRule="exact" w:wrap="none" w:vAnchor="page" w:hAnchor="margin" w:x="71" w:y="14394"/>
        <w:rPr>
          <w:rStyle w:val="C11"/>
          <w:rtl w:val="0"/>
        </w:rPr>
      </w:pPr>
      <w:r>
        <w:rPr>
          <w:rStyle w:val="C11"/>
          <w:rtl w:val="0"/>
        </w:rPr>
        <w:t>c) Využívat zúčtovací techniku</w:t>
      </w:r>
    </w:p>
    <w:p>
      <w:pPr>
        <w:pStyle w:val="P28"/>
        <w:framePr w:w="3921" w:h="376" w:hRule="exact" w:wrap="none" w:vAnchor="page" w:hAnchor="margin" w:x="6800" w:y="14338"/>
        <w:rPr>
          <w:rStyle w:val="C3"/>
          <w:rtl w:val="0"/>
        </w:rPr>
      </w:pPr>
    </w:p>
    <w:p>
      <w:pPr>
        <w:pStyle w:val="P29"/>
        <w:framePr w:w="3839" w:h="249" w:hRule="exact" w:wrap="none" w:vAnchor="page" w:hAnchor="margin" w:x="6856" w:y="14394"/>
        <w:rPr>
          <w:rStyle w:val="C21"/>
          <w:rtl w:val="0"/>
        </w:rPr>
      </w:pPr>
      <w:r>
        <w:rPr>
          <w:rStyle w:val="C21"/>
          <w:rtl w:val="0"/>
        </w:rPr>
        <w:t>Praktické předvedení</w:t>
      </w:r>
    </w:p>
    <w:p>
      <w:pPr>
        <w:pStyle w:val="P32"/>
        <w:framePr w:w="10710" w:h="248" w:hRule="exact" w:wrap="none" w:vAnchor="page" w:hAnchor="margin" w:x="28" w:y="148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Jednoduchá obsluha hostů, 13.6.2026 13:27:43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teplých nápojů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Volit vhodné suroviny v požadovaném množství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 slovně</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Připravovat teplé nápoje běžně zařazené na nápojovém lístku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Používat adekvátní technologické vybavení a inventář</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Servírovat různé druhy nápojů podle jejich charakteru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Ošetřování a skladování nápojů</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Rozlišovat jednotlivé druhy teplých a studených nápojů</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Slovní vysvětlení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Skladovat a ošetřovat nápoje podle jejich druhů</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Slovní vysvětlení + praktické předvedení</w:t>
      </w:r>
    </w:p>
    <w:p>
      <w:pPr>
        <w:pStyle w:val="P12"/>
        <w:framePr w:w="6710" w:h="607" w:hRule="exact" w:wrap="none" w:vAnchor="page" w:hAnchor="margin" w:x="45" w:y="6592"/>
        <w:rPr>
          <w:rStyle w:val="C3"/>
          <w:rtl w:val="0"/>
        </w:rPr>
      </w:pPr>
    </w:p>
    <w:p>
      <w:pPr>
        <w:pStyle w:val="P13"/>
        <w:framePr w:w="6658" w:h="480" w:hRule="exact" w:wrap="none" w:vAnchor="page" w:hAnchor="margin" w:x="71" w:y="6648"/>
        <w:rPr>
          <w:rStyle w:val="C11"/>
          <w:rtl w:val="0"/>
        </w:rPr>
      </w:pPr>
      <w:r>
        <w:rPr>
          <w:rStyle w:val="C11"/>
          <w:rtl w:val="0"/>
        </w:rPr>
        <w:t>c) Používat adekvátní technologická zařízení při ošetřování a skladování nápojů</w:t>
      </w:r>
    </w:p>
    <w:p>
      <w:pPr>
        <w:pStyle w:val="P28"/>
        <w:framePr w:w="3921" w:h="607" w:hRule="exact" w:wrap="none" w:vAnchor="page" w:hAnchor="margin" w:x="6800" w:y="6592"/>
        <w:rPr>
          <w:rStyle w:val="C3"/>
          <w:rtl w:val="0"/>
        </w:rPr>
      </w:pPr>
    </w:p>
    <w:p>
      <w:pPr>
        <w:pStyle w:val="P29"/>
        <w:framePr w:w="3839" w:h="480" w:hRule="exact" w:wrap="none" w:vAnchor="page" w:hAnchor="margin" w:x="6856" w:y="6648"/>
        <w:rPr>
          <w:rStyle w:val="C21"/>
          <w:rtl w:val="0"/>
        </w:rPr>
      </w:pPr>
      <w:r>
        <w:rPr>
          <w:rStyle w:val="C21"/>
          <w:rtl w:val="0"/>
        </w:rPr>
        <w:t>Praktické předvedení + slovní vysvětlení</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340" w:hRule="exact" w:wrap="none" w:vAnchor="page" w:hAnchor="margin" w:x="28" w:y="7748"/>
        <w:rPr>
          <w:rStyle w:val="C18"/>
          <w:rtl w:val="0"/>
        </w:rPr>
      </w:pPr>
      <w:r>
        <w:rPr>
          <w:rStyle w:val="C18"/>
          <w:rtl w:val="0"/>
        </w:rPr>
        <w:t>Nakládání s inventářem</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376" w:hRule="exact" w:wrap="none" w:vAnchor="page" w:hAnchor="margin" w:x="45" w:y="8563"/>
        <w:rPr>
          <w:rStyle w:val="C3"/>
          <w:rtl w:val="0"/>
        </w:rPr>
      </w:pPr>
    </w:p>
    <w:p>
      <w:pPr>
        <w:pStyle w:val="P13"/>
        <w:framePr w:w="6658" w:h="249" w:hRule="exact" w:wrap="none" w:vAnchor="page" w:hAnchor="margin" w:x="71" w:y="8619"/>
        <w:rPr>
          <w:rStyle w:val="C11"/>
          <w:rtl w:val="0"/>
        </w:rPr>
      </w:pPr>
      <w:r>
        <w:rPr>
          <w:rStyle w:val="C11"/>
          <w:rtl w:val="0"/>
        </w:rPr>
        <w:t>a) Používat inventář v souladu s jeho určením</w:t>
      </w:r>
    </w:p>
    <w:p>
      <w:pPr>
        <w:pStyle w:val="P28"/>
        <w:framePr w:w="3921" w:h="376" w:hRule="exact" w:wrap="none" w:vAnchor="page" w:hAnchor="margin" w:x="6800" w:y="8563"/>
        <w:rPr>
          <w:rStyle w:val="C3"/>
          <w:rtl w:val="0"/>
        </w:rPr>
      </w:pPr>
    </w:p>
    <w:p>
      <w:pPr>
        <w:pStyle w:val="P29"/>
        <w:framePr w:w="3839" w:h="249" w:hRule="exact" w:wrap="none" w:vAnchor="page" w:hAnchor="margin" w:x="6856" w:y="8619"/>
        <w:rPr>
          <w:rStyle w:val="C21"/>
          <w:rtl w:val="0"/>
        </w:rPr>
      </w:pPr>
      <w:r>
        <w:rPr>
          <w:rStyle w:val="C21"/>
          <w:rtl w:val="0"/>
        </w:rPr>
        <w:t>Praktické předvedení</w:t>
      </w:r>
    </w:p>
    <w:p>
      <w:pPr>
        <w:pStyle w:val="P16"/>
        <w:framePr w:w="6710" w:h="376" w:hRule="exact" w:wrap="none" w:vAnchor="page" w:hAnchor="margin" w:x="45" w:y="8939"/>
        <w:rPr>
          <w:rStyle w:val="C3"/>
          <w:rtl w:val="0"/>
        </w:rPr>
      </w:pPr>
    </w:p>
    <w:p>
      <w:pPr>
        <w:pStyle w:val="P17"/>
        <w:framePr w:w="6658" w:h="249" w:hRule="exact" w:wrap="none" w:vAnchor="page" w:hAnchor="margin" w:x="71" w:y="8995"/>
        <w:rPr>
          <w:rStyle w:val="C13"/>
          <w:rtl w:val="0"/>
        </w:rPr>
      </w:pPr>
      <w:r>
        <w:rPr>
          <w:rStyle w:val="C13"/>
          <w:rtl w:val="0"/>
        </w:rPr>
        <w:t>b) Vést evidenci inventáře, vést záznamy o pohybu inventáře</w:t>
      </w:r>
    </w:p>
    <w:p>
      <w:pPr>
        <w:pStyle w:val="P30"/>
        <w:framePr w:w="3921" w:h="376" w:hRule="exact" w:wrap="none" w:vAnchor="page" w:hAnchor="margin" w:x="6800" w:y="8939"/>
        <w:rPr>
          <w:rStyle w:val="C3"/>
          <w:rtl w:val="0"/>
        </w:rPr>
      </w:pPr>
    </w:p>
    <w:p>
      <w:pPr>
        <w:pStyle w:val="P31"/>
        <w:framePr w:w="3839" w:h="249" w:hRule="exact" w:wrap="none" w:vAnchor="page" w:hAnchor="margin" w:x="6856" w:y="8995"/>
        <w:rPr>
          <w:rStyle w:val="C22"/>
          <w:rtl w:val="0"/>
        </w:rPr>
      </w:pPr>
      <w:r>
        <w:rPr>
          <w:rStyle w:val="C22"/>
          <w:rtl w:val="0"/>
        </w:rPr>
        <w:t>Písemně nebo slovně vysvětlit</w:t>
      </w:r>
    </w:p>
    <w:p>
      <w:pPr>
        <w:pStyle w:val="P12"/>
        <w:framePr w:w="6710" w:h="376" w:hRule="exact" w:wrap="none" w:vAnchor="page" w:hAnchor="margin" w:x="45" w:y="9316"/>
        <w:rPr>
          <w:rStyle w:val="C3"/>
          <w:rtl w:val="0"/>
        </w:rPr>
      </w:pPr>
    </w:p>
    <w:p>
      <w:pPr>
        <w:pStyle w:val="P13"/>
        <w:framePr w:w="6658" w:h="249" w:hRule="exact" w:wrap="none" w:vAnchor="page" w:hAnchor="margin" w:x="71" w:y="9372"/>
        <w:rPr>
          <w:rStyle w:val="C11"/>
          <w:rtl w:val="0"/>
        </w:rPr>
      </w:pPr>
      <w:r>
        <w:rPr>
          <w:rStyle w:val="C11"/>
          <w:rtl w:val="0"/>
        </w:rPr>
        <w:t>c) Zkontrolovat, převzít (vydat) požadovaný inventář</w:t>
      </w:r>
    </w:p>
    <w:p>
      <w:pPr>
        <w:pStyle w:val="P28"/>
        <w:framePr w:w="3921" w:h="376" w:hRule="exact" w:wrap="none" w:vAnchor="page" w:hAnchor="margin" w:x="6800" w:y="9316"/>
        <w:rPr>
          <w:rStyle w:val="C3"/>
          <w:rtl w:val="0"/>
        </w:rPr>
      </w:pPr>
    </w:p>
    <w:p>
      <w:pPr>
        <w:pStyle w:val="P29"/>
        <w:framePr w:w="3839" w:h="249" w:hRule="exact" w:wrap="none" w:vAnchor="page" w:hAnchor="margin" w:x="6856" w:y="9372"/>
        <w:rPr>
          <w:rStyle w:val="C21"/>
          <w:rtl w:val="0"/>
        </w:rPr>
      </w:pPr>
      <w:r>
        <w:rPr>
          <w:rStyle w:val="C21"/>
          <w:rtl w:val="0"/>
        </w:rPr>
        <w:t>Praktické předvedení</w:t>
      </w:r>
    </w:p>
    <w:p>
      <w:pPr>
        <w:pStyle w:val="P16"/>
        <w:framePr w:w="6710" w:h="376" w:hRule="exact" w:wrap="none" w:vAnchor="page" w:hAnchor="margin" w:x="45" w:y="9692"/>
        <w:rPr>
          <w:rStyle w:val="C3"/>
          <w:rtl w:val="0"/>
        </w:rPr>
      </w:pPr>
    </w:p>
    <w:p>
      <w:pPr>
        <w:pStyle w:val="P17"/>
        <w:framePr w:w="6658" w:h="249" w:hRule="exact" w:wrap="none" w:vAnchor="page" w:hAnchor="margin" w:x="71" w:y="9748"/>
        <w:rPr>
          <w:rStyle w:val="C13"/>
          <w:rtl w:val="0"/>
        </w:rPr>
      </w:pPr>
      <w:r>
        <w:rPr>
          <w:rStyle w:val="C13"/>
          <w:rtl w:val="0"/>
        </w:rPr>
        <w:t>d) Zabezpečit a uskladnit inventář po ukončení provozu</w:t>
      </w:r>
    </w:p>
    <w:p>
      <w:pPr>
        <w:pStyle w:val="P30"/>
        <w:framePr w:w="3921" w:h="376" w:hRule="exact" w:wrap="none" w:vAnchor="page" w:hAnchor="margin" w:x="6800" w:y="9692"/>
        <w:rPr>
          <w:rStyle w:val="C3"/>
          <w:rtl w:val="0"/>
        </w:rPr>
      </w:pPr>
    </w:p>
    <w:p>
      <w:pPr>
        <w:pStyle w:val="P31"/>
        <w:framePr w:w="3839" w:h="249" w:hRule="exact" w:wrap="none" w:vAnchor="page" w:hAnchor="margin" w:x="6856" w:y="9748"/>
        <w:rPr>
          <w:rStyle w:val="C22"/>
          <w:rtl w:val="0"/>
        </w:rPr>
      </w:pPr>
      <w:r>
        <w:rPr>
          <w:rStyle w:val="C22"/>
          <w:rtl w:val="0"/>
        </w:rPr>
        <w:t>Praktické předvedení</w:t>
      </w:r>
    </w:p>
    <w:p>
      <w:pPr>
        <w:pStyle w:val="P12"/>
        <w:framePr w:w="6710" w:h="376" w:hRule="exact" w:wrap="none" w:vAnchor="page" w:hAnchor="margin" w:x="45" w:y="10068"/>
        <w:rPr>
          <w:rStyle w:val="C3"/>
          <w:rtl w:val="0"/>
        </w:rPr>
      </w:pPr>
    </w:p>
    <w:p>
      <w:pPr>
        <w:pStyle w:val="P13"/>
        <w:framePr w:w="6658" w:h="249" w:hRule="exact" w:wrap="none" w:vAnchor="page" w:hAnchor="margin" w:x="71" w:y="10124"/>
        <w:rPr>
          <w:rStyle w:val="C11"/>
          <w:rtl w:val="0"/>
        </w:rPr>
      </w:pPr>
      <w:r>
        <w:rPr>
          <w:rStyle w:val="C11"/>
          <w:rtl w:val="0"/>
        </w:rPr>
        <w:t>e) Ošetřovat a udržovat inventář</w:t>
      </w:r>
    </w:p>
    <w:p>
      <w:pPr>
        <w:pStyle w:val="P28"/>
        <w:framePr w:w="3921" w:h="376" w:hRule="exact" w:wrap="none" w:vAnchor="page" w:hAnchor="margin" w:x="6800" w:y="10068"/>
        <w:rPr>
          <w:rStyle w:val="C3"/>
          <w:rtl w:val="0"/>
        </w:rPr>
      </w:pPr>
    </w:p>
    <w:p>
      <w:pPr>
        <w:pStyle w:val="P29"/>
        <w:framePr w:w="3839" w:h="249" w:hRule="exact" w:wrap="none" w:vAnchor="page" w:hAnchor="margin" w:x="6856" w:y="10124"/>
        <w:rPr>
          <w:rStyle w:val="C21"/>
          <w:rtl w:val="0"/>
        </w:rPr>
      </w:pPr>
      <w:r>
        <w:rPr>
          <w:rStyle w:val="C21"/>
          <w:rtl w:val="0"/>
        </w:rPr>
        <w:t>Praktické předvedení</w:t>
      </w:r>
    </w:p>
    <w:p>
      <w:pPr>
        <w:pStyle w:val="P32"/>
        <w:framePr w:w="10710" w:h="248" w:hRule="exact" w:wrap="none" w:vAnchor="page" w:hAnchor="margin" w:x="28" w:y="10558"/>
        <w:rPr>
          <w:rStyle w:val="C23"/>
          <w:rtl w:val="0"/>
        </w:rPr>
      </w:pPr>
      <w:r>
        <w:rPr>
          <w:rStyle w:val="C23"/>
          <w:rtl w:val="0"/>
        </w:rPr>
        <w:t>Je třeba splnit všechna kritéria</w:t>
      </w:r>
    </w:p>
    <w:p>
      <w:pPr>
        <w:pStyle w:val="P23"/>
        <w:framePr w:w="10710" w:h="340" w:hRule="exact" w:wrap="none" w:vAnchor="page" w:hAnchor="margin" w:x="28" w:y="10993"/>
        <w:rPr>
          <w:rStyle w:val="C18"/>
          <w:rtl w:val="0"/>
        </w:rPr>
      </w:pPr>
      <w:r>
        <w:rPr>
          <w:rStyle w:val="C18"/>
          <w:rtl w:val="0"/>
        </w:rPr>
        <w:t>Skladování potravinářských surovin</w:t>
      </w:r>
    </w:p>
    <w:p>
      <w:pPr>
        <w:pStyle w:val="P24"/>
        <w:framePr w:w="6713" w:h="376" w:hRule="exact" w:wrap="none" w:vAnchor="page" w:hAnchor="margin" w:x="45" w:y="11433"/>
        <w:rPr>
          <w:rStyle w:val="C3"/>
          <w:rtl w:val="0"/>
        </w:rPr>
      </w:pPr>
    </w:p>
    <w:p>
      <w:pPr>
        <w:pStyle w:val="P25"/>
        <w:framePr w:w="6661" w:h="249" w:hRule="exact" w:wrap="none" w:vAnchor="page" w:hAnchor="margin" w:x="71" w:y="11504"/>
        <w:rPr>
          <w:rStyle w:val="C19"/>
          <w:rtl w:val="0"/>
        </w:rPr>
      </w:pPr>
      <w:r>
        <w:rPr>
          <w:rStyle w:val="C19"/>
          <w:rtl w:val="0"/>
        </w:rPr>
        <w:t>Kritéria hodnocení</w:t>
      </w:r>
    </w:p>
    <w:p>
      <w:pPr>
        <w:pStyle w:val="P26"/>
        <w:framePr w:w="3918" w:h="376" w:hRule="exact" w:wrap="none" w:vAnchor="page" w:hAnchor="margin" w:x="6803" w:y="11433"/>
        <w:rPr>
          <w:rStyle w:val="C3"/>
          <w:rtl w:val="0"/>
        </w:rPr>
      </w:pPr>
    </w:p>
    <w:p>
      <w:pPr>
        <w:pStyle w:val="P27"/>
        <w:framePr w:w="3836" w:h="249" w:hRule="exact" w:wrap="none" w:vAnchor="page" w:hAnchor="margin" w:x="6859" w:y="11504"/>
        <w:rPr>
          <w:rStyle w:val="C20"/>
          <w:rtl w:val="0"/>
        </w:rPr>
      </w:pPr>
      <w:r>
        <w:rPr>
          <w:rStyle w:val="C20"/>
          <w:rtl w:val="0"/>
        </w:rPr>
        <w:t>Způsoby ověření</w:t>
      </w:r>
    </w:p>
    <w:p>
      <w:pPr>
        <w:pStyle w:val="P12"/>
        <w:framePr w:w="6710" w:h="376" w:hRule="exact" w:wrap="none" w:vAnchor="page" w:hAnchor="margin" w:x="45" w:y="11809"/>
        <w:rPr>
          <w:rStyle w:val="C3"/>
          <w:rtl w:val="0"/>
        </w:rPr>
      </w:pPr>
    </w:p>
    <w:p>
      <w:pPr>
        <w:pStyle w:val="P13"/>
        <w:framePr w:w="6658" w:h="249" w:hRule="exact" w:wrap="none" w:vAnchor="page" w:hAnchor="margin" w:x="71" w:y="11865"/>
        <w:rPr>
          <w:rStyle w:val="C11"/>
          <w:rtl w:val="0"/>
        </w:rPr>
      </w:pPr>
      <w:r>
        <w:rPr>
          <w:rStyle w:val="C11"/>
          <w:rtl w:val="0"/>
        </w:rPr>
        <w:t>a) Skladovat potraviny a nápoje podle hygienických norem</w:t>
      </w:r>
    </w:p>
    <w:p>
      <w:pPr>
        <w:pStyle w:val="P28"/>
        <w:framePr w:w="3921" w:h="376" w:hRule="exact" w:wrap="none" w:vAnchor="page" w:hAnchor="margin" w:x="6800" w:y="11809"/>
        <w:rPr>
          <w:rStyle w:val="C3"/>
          <w:rtl w:val="0"/>
        </w:rPr>
      </w:pPr>
    </w:p>
    <w:p>
      <w:pPr>
        <w:pStyle w:val="P29"/>
        <w:framePr w:w="3839" w:h="249" w:hRule="exact" w:wrap="none" w:vAnchor="page" w:hAnchor="margin" w:x="6856" w:y="11865"/>
        <w:rPr>
          <w:rStyle w:val="C21"/>
          <w:rtl w:val="0"/>
        </w:rPr>
      </w:pPr>
      <w:r>
        <w:rPr>
          <w:rStyle w:val="C21"/>
          <w:rtl w:val="0"/>
        </w:rPr>
        <w:t>Praktické předvedení</w:t>
      </w:r>
    </w:p>
    <w:p>
      <w:pPr>
        <w:pStyle w:val="P16"/>
        <w:framePr w:w="6710" w:h="376" w:hRule="exact" w:wrap="none" w:vAnchor="page" w:hAnchor="margin" w:x="45" w:y="12185"/>
        <w:rPr>
          <w:rStyle w:val="C3"/>
          <w:rtl w:val="0"/>
        </w:rPr>
      </w:pPr>
    </w:p>
    <w:p>
      <w:pPr>
        <w:pStyle w:val="P17"/>
        <w:framePr w:w="6658" w:h="249" w:hRule="exact" w:wrap="none" w:vAnchor="page" w:hAnchor="margin" w:x="71" w:y="12241"/>
        <w:rPr>
          <w:rStyle w:val="C13"/>
          <w:rtl w:val="0"/>
        </w:rPr>
      </w:pPr>
      <w:r>
        <w:rPr>
          <w:rStyle w:val="C13"/>
          <w:rtl w:val="0"/>
        </w:rPr>
        <w:t>b) Evidovat pohyb skladových zásob</w:t>
      </w:r>
    </w:p>
    <w:p>
      <w:pPr>
        <w:pStyle w:val="P30"/>
        <w:framePr w:w="3921" w:h="376" w:hRule="exact" w:wrap="none" w:vAnchor="page" w:hAnchor="margin" w:x="6800" w:y="12185"/>
        <w:rPr>
          <w:rStyle w:val="C3"/>
          <w:rtl w:val="0"/>
        </w:rPr>
      </w:pPr>
    </w:p>
    <w:p>
      <w:pPr>
        <w:pStyle w:val="P31"/>
        <w:framePr w:w="3839" w:h="249" w:hRule="exact" w:wrap="none" w:vAnchor="page" w:hAnchor="margin" w:x="6856" w:y="12241"/>
        <w:rPr>
          <w:rStyle w:val="C22"/>
          <w:rtl w:val="0"/>
        </w:rPr>
      </w:pPr>
      <w:r>
        <w:rPr>
          <w:rStyle w:val="C22"/>
          <w:rtl w:val="0"/>
        </w:rPr>
        <w:t>Písemně nebo na PC</w:t>
      </w:r>
    </w:p>
    <w:p>
      <w:pPr>
        <w:pStyle w:val="P12"/>
        <w:framePr w:w="6710" w:h="376" w:hRule="exact" w:wrap="none" w:vAnchor="page" w:hAnchor="margin" w:x="45" w:y="12561"/>
        <w:rPr>
          <w:rStyle w:val="C3"/>
          <w:rtl w:val="0"/>
        </w:rPr>
      </w:pPr>
    </w:p>
    <w:p>
      <w:pPr>
        <w:pStyle w:val="P13"/>
        <w:framePr w:w="6658" w:h="249" w:hRule="exact" w:wrap="none" w:vAnchor="page" w:hAnchor="margin" w:x="71" w:y="12617"/>
        <w:rPr>
          <w:rStyle w:val="C11"/>
          <w:rtl w:val="0"/>
        </w:rPr>
      </w:pPr>
      <w:r>
        <w:rPr>
          <w:rStyle w:val="C11"/>
          <w:rtl w:val="0"/>
        </w:rPr>
        <w:t>c) Zhotovit doklad o příjmu a výdeji zboží</w:t>
      </w:r>
    </w:p>
    <w:p>
      <w:pPr>
        <w:pStyle w:val="P28"/>
        <w:framePr w:w="3921" w:h="376" w:hRule="exact" w:wrap="none" w:vAnchor="page" w:hAnchor="margin" w:x="6800" w:y="12561"/>
        <w:rPr>
          <w:rStyle w:val="C3"/>
          <w:rtl w:val="0"/>
        </w:rPr>
      </w:pPr>
    </w:p>
    <w:p>
      <w:pPr>
        <w:pStyle w:val="P29"/>
        <w:framePr w:w="3839" w:h="249" w:hRule="exact" w:wrap="none" w:vAnchor="page" w:hAnchor="margin" w:x="6856" w:y="12617"/>
        <w:rPr>
          <w:rStyle w:val="C21"/>
          <w:rtl w:val="0"/>
        </w:rPr>
      </w:pPr>
      <w:r>
        <w:rPr>
          <w:rStyle w:val="C21"/>
          <w:rtl w:val="0"/>
        </w:rPr>
        <w:t>Písemně</w:t>
      </w:r>
    </w:p>
    <w:p>
      <w:pPr>
        <w:pStyle w:val="P16"/>
        <w:framePr w:w="6710" w:h="376" w:hRule="exact" w:wrap="none" w:vAnchor="page" w:hAnchor="margin" w:x="45" w:y="12937"/>
        <w:rPr>
          <w:rStyle w:val="C3"/>
          <w:rtl w:val="0"/>
        </w:rPr>
      </w:pPr>
    </w:p>
    <w:p>
      <w:pPr>
        <w:pStyle w:val="P17"/>
        <w:framePr w:w="6658" w:h="249" w:hRule="exact" w:wrap="none" w:vAnchor="page" w:hAnchor="margin" w:x="71" w:y="12993"/>
        <w:rPr>
          <w:rStyle w:val="C13"/>
          <w:rtl w:val="0"/>
        </w:rPr>
      </w:pPr>
      <w:r>
        <w:rPr>
          <w:rStyle w:val="C13"/>
          <w:rtl w:val="0"/>
        </w:rPr>
        <w:t>d) Zkontrolovat, převzít a vydat požadované zboží</w:t>
      </w:r>
    </w:p>
    <w:p>
      <w:pPr>
        <w:pStyle w:val="P30"/>
        <w:framePr w:w="3921" w:h="376" w:hRule="exact" w:wrap="none" w:vAnchor="page" w:hAnchor="margin" w:x="6800" w:y="12937"/>
        <w:rPr>
          <w:rStyle w:val="C3"/>
          <w:rtl w:val="0"/>
        </w:rPr>
      </w:pPr>
    </w:p>
    <w:p>
      <w:pPr>
        <w:pStyle w:val="P31"/>
        <w:framePr w:w="3839" w:h="249" w:hRule="exact" w:wrap="none" w:vAnchor="page" w:hAnchor="margin" w:x="6856" w:y="12993"/>
        <w:rPr>
          <w:rStyle w:val="C22"/>
          <w:rtl w:val="0"/>
        </w:rPr>
      </w:pPr>
      <w:r>
        <w:rPr>
          <w:rStyle w:val="C22"/>
          <w:rtl w:val="0"/>
        </w:rPr>
        <w:t>Praktické předvedení</w:t>
      </w:r>
    </w:p>
    <w:p>
      <w:pPr>
        <w:pStyle w:val="P12"/>
        <w:framePr w:w="6710" w:h="376" w:hRule="exact" w:wrap="none" w:vAnchor="page" w:hAnchor="margin" w:x="45" w:y="13314"/>
        <w:rPr>
          <w:rStyle w:val="C3"/>
          <w:rtl w:val="0"/>
        </w:rPr>
      </w:pPr>
    </w:p>
    <w:p>
      <w:pPr>
        <w:pStyle w:val="P13"/>
        <w:framePr w:w="6658" w:h="249" w:hRule="exact" w:wrap="none" w:vAnchor="page" w:hAnchor="margin" w:x="71" w:y="13370"/>
        <w:rPr>
          <w:rStyle w:val="C11"/>
          <w:rtl w:val="0"/>
        </w:rPr>
      </w:pPr>
      <w:r>
        <w:rPr>
          <w:rStyle w:val="C11"/>
          <w:rtl w:val="0"/>
        </w:rPr>
        <w:t>e) Skladovat a ošetřovat potravinářské suroviny</w:t>
      </w:r>
    </w:p>
    <w:p>
      <w:pPr>
        <w:pStyle w:val="P28"/>
        <w:framePr w:w="3921" w:h="376" w:hRule="exact" w:wrap="none" w:vAnchor="page" w:hAnchor="margin" w:x="6800" w:y="13314"/>
        <w:rPr>
          <w:rStyle w:val="C3"/>
          <w:rtl w:val="0"/>
        </w:rPr>
      </w:pPr>
    </w:p>
    <w:p>
      <w:pPr>
        <w:pStyle w:val="P29"/>
        <w:framePr w:w="3839" w:h="249" w:hRule="exact" w:wrap="none" w:vAnchor="page" w:hAnchor="margin" w:x="6856" w:y="13370"/>
        <w:rPr>
          <w:rStyle w:val="C21"/>
          <w:rtl w:val="0"/>
        </w:rPr>
      </w:pPr>
      <w:r>
        <w:rPr>
          <w:rStyle w:val="C21"/>
          <w:rtl w:val="0"/>
        </w:rPr>
        <w:t>Praktické předvedení</w:t>
      </w:r>
    </w:p>
    <w:p>
      <w:pPr>
        <w:pStyle w:val="P32"/>
        <w:framePr w:w="10710" w:h="248" w:hRule="exact" w:wrap="none" w:vAnchor="page" w:hAnchor="margin" w:x="28" w:y="138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Jednoduchá obsluha hostů, 13.6.2026 13:27:43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Podávání pokrmů a nápojů jednoduchou obsluhou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Obsluhovat hosty v souladu s pravidly techniky obsluhy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Používat vhodný inventář v souladu s jeho určením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Komunikovat profesionálně s hostem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Slovní komunikace</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Používat vhodná technologická zařízení pro konkrétní činnosti při obsluze bezpečně a ekonomicky</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Podávání pokrmů a nápojů hostům při bufetovém uspořádání</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Provádět servis pokrmů z nabídky</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Obsluhovat kvalitně, efektivně a dodržovat zásady techniky obsluhy</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Komunikovat s hostem a dodržovat profesní etiku</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Slovní komunikace</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Připravit nabídkový stůl, používat vhodný inventář</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Obsluha zařízení v odbytovém středisku</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607" w:hRule="exact" w:wrap="none" w:vAnchor="page" w:hAnchor="margin" w:x="45" w:y="8939"/>
        <w:rPr>
          <w:rStyle w:val="C3"/>
          <w:rtl w:val="0"/>
        </w:rPr>
      </w:pPr>
    </w:p>
    <w:p>
      <w:pPr>
        <w:pStyle w:val="P13"/>
        <w:framePr w:w="6658" w:h="480" w:hRule="exact" w:wrap="none" w:vAnchor="page" w:hAnchor="margin" w:x="71" w:y="8995"/>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8939"/>
        <w:rPr>
          <w:rStyle w:val="C3"/>
          <w:rtl w:val="0"/>
        </w:rPr>
      </w:pPr>
    </w:p>
    <w:p>
      <w:pPr>
        <w:pStyle w:val="P29"/>
        <w:framePr w:w="3839" w:h="480" w:hRule="exact" w:wrap="none" w:vAnchor="page" w:hAnchor="margin" w:x="6856" w:y="8995"/>
        <w:rPr>
          <w:rStyle w:val="C21"/>
          <w:rtl w:val="0"/>
        </w:rPr>
      </w:pPr>
      <w:r>
        <w:rPr>
          <w:rStyle w:val="C21"/>
          <w:rtl w:val="0"/>
        </w:rPr>
        <w:t>Praktické předvedení</w:t>
      </w:r>
    </w:p>
    <w:p>
      <w:pPr>
        <w:pStyle w:val="P16"/>
        <w:framePr w:w="6710" w:h="607" w:hRule="exact" w:wrap="none" w:vAnchor="page" w:hAnchor="margin" w:x="45" w:y="9546"/>
        <w:rPr>
          <w:rStyle w:val="C3"/>
          <w:rtl w:val="0"/>
        </w:rPr>
      </w:pPr>
    </w:p>
    <w:p>
      <w:pPr>
        <w:pStyle w:val="P17"/>
        <w:framePr w:w="6658" w:h="480" w:hRule="exact" w:wrap="none" w:vAnchor="page" w:hAnchor="margin" w:x="71" w:y="9602"/>
        <w:rPr>
          <w:rStyle w:val="C13"/>
          <w:rtl w:val="0"/>
        </w:rPr>
      </w:pPr>
      <w:r>
        <w:rPr>
          <w:rStyle w:val="C13"/>
          <w:rtl w:val="0"/>
        </w:rPr>
        <w:t>b) Používat vhodná technologická zařízení pro konkrétní činnosti při obsluze bezpečně a ekonomicky</w:t>
      </w:r>
    </w:p>
    <w:p>
      <w:pPr>
        <w:pStyle w:val="P30"/>
        <w:framePr w:w="3921" w:h="607" w:hRule="exact" w:wrap="none" w:vAnchor="page" w:hAnchor="margin" w:x="6800" w:y="9546"/>
        <w:rPr>
          <w:rStyle w:val="C3"/>
          <w:rtl w:val="0"/>
        </w:rPr>
      </w:pPr>
    </w:p>
    <w:p>
      <w:pPr>
        <w:pStyle w:val="P31"/>
        <w:framePr w:w="3839" w:h="480" w:hRule="exact" w:wrap="none" w:vAnchor="page" w:hAnchor="margin" w:x="6856" w:y="9602"/>
        <w:rPr>
          <w:rStyle w:val="C22"/>
          <w:rtl w:val="0"/>
        </w:rPr>
      </w:pPr>
      <w:r>
        <w:rPr>
          <w:rStyle w:val="C22"/>
          <w:rtl w:val="0"/>
        </w:rPr>
        <w:t>Praktické předvedení + slovně</w:t>
      </w:r>
    </w:p>
    <w:p>
      <w:pPr>
        <w:pStyle w:val="P12"/>
        <w:framePr w:w="6710" w:h="376" w:hRule="exact" w:wrap="none" w:vAnchor="page" w:hAnchor="margin" w:x="45" w:y="10153"/>
        <w:rPr>
          <w:rStyle w:val="C3"/>
          <w:rtl w:val="0"/>
        </w:rPr>
      </w:pPr>
    </w:p>
    <w:p>
      <w:pPr>
        <w:pStyle w:val="P13"/>
        <w:framePr w:w="6658" w:h="249" w:hRule="exact" w:wrap="none" w:vAnchor="page" w:hAnchor="margin" w:x="71" w:y="10209"/>
        <w:rPr>
          <w:rStyle w:val="C11"/>
          <w:rtl w:val="0"/>
        </w:rPr>
      </w:pPr>
      <w:r>
        <w:rPr>
          <w:rStyle w:val="C11"/>
          <w:rtl w:val="0"/>
        </w:rPr>
        <w:t>c) Zabezpečit technologická zařízení po ukončení provozu</w:t>
      </w:r>
    </w:p>
    <w:p>
      <w:pPr>
        <w:pStyle w:val="P28"/>
        <w:framePr w:w="3921" w:h="376" w:hRule="exact" w:wrap="none" w:vAnchor="page" w:hAnchor="margin" w:x="6800" w:y="10153"/>
        <w:rPr>
          <w:rStyle w:val="C3"/>
          <w:rtl w:val="0"/>
        </w:rPr>
      </w:pPr>
    </w:p>
    <w:p>
      <w:pPr>
        <w:pStyle w:val="P29"/>
        <w:framePr w:w="3839" w:h="249" w:hRule="exact" w:wrap="none" w:vAnchor="page" w:hAnchor="margin" w:x="6856" w:y="10209"/>
        <w:rPr>
          <w:rStyle w:val="C21"/>
          <w:rtl w:val="0"/>
        </w:rPr>
      </w:pPr>
      <w:r>
        <w:rPr>
          <w:rStyle w:val="C21"/>
          <w:rtl w:val="0"/>
        </w:rPr>
        <w:t>Praktické předvedení</w:t>
      </w:r>
    </w:p>
    <w:p>
      <w:pPr>
        <w:pStyle w:val="P16"/>
        <w:framePr w:w="6710" w:h="376" w:hRule="exact" w:wrap="none" w:vAnchor="page" w:hAnchor="margin" w:x="45" w:y="10529"/>
        <w:rPr>
          <w:rStyle w:val="C3"/>
          <w:rtl w:val="0"/>
        </w:rPr>
      </w:pPr>
    </w:p>
    <w:p>
      <w:pPr>
        <w:pStyle w:val="P17"/>
        <w:framePr w:w="6658" w:h="249" w:hRule="exact" w:wrap="none" w:vAnchor="page" w:hAnchor="margin" w:x="71" w:y="10585"/>
        <w:rPr>
          <w:rStyle w:val="C13"/>
          <w:rtl w:val="0"/>
        </w:rPr>
      </w:pPr>
      <w:r>
        <w:rPr>
          <w:rStyle w:val="C13"/>
          <w:rtl w:val="0"/>
        </w:rPr>
        <w:t>d) Obsluhovat čisticí a mycí zařízení</w:t>
      </w:r>
    </w:p>
    <w:p>
      <w:pPr>
        <w:pStyle w:val="P30"/>
        <w:framePr w:w="3921" w:h="376" w:hRule="exact" w:wrap="none" w:vAnchor="page" w:hAnchor="margin" w:x="6800" w:y="10529"/>
        <w:rPr>
          <w:rStyle w:val="C3"/>
          <w:rtl w:val="0"/>
        </w:rPr>
      </w:pPr>
    </w:p>
    <w:p>
      <w:pPr>
        <w:pStyle w:val="P31"/>
        <w:framePr w:w="3839" w:h="249" w:hRule="exact" w:wrap="none" w:vAnchor="page" w:hAnchor="margin" w:x="6856" w:y="10585"/>
        <w:rPr>
          <w:rStyle w:val="C22"/>
          <w:rtl w:val="0"/>
        </w:rPr>
      </w:pPr>
      <w:r>
        <w:rPr>
          <w:rStyle w:val="C22"/>
          <w:rtl w:val="0"/>
        </w:rPr>
        <w:t>Praktické předvedení</w:t>
      </w:r>
    </w:p>
    <w:p>
      <w:pPr>
        <w:pStyle w:val="P12"/>
        <w:framePr w:w="6710" w:h="376" w:hRule="exact" w:wrap="none" w:vAnchor="page" w:hAnchor="margin" w:x="45" w:y="10905"/>
        <w:rPr>
          <w:rStyle w:val="C3"/>
          <w:rtl w:val="0"/>
        </w:rPr>
      </w:pPr>
    </w:p>
    <w:p>
      <w:pPr>
        <w:pStyle w:val="P13"/>
        <w:framePr w:w="6658" w:h="249" w:hRule="exact" w:wrap="none" w:vAnchor="page" w:hAnchor="margin" w:x="71" w:y="10961"/>
        <w:rPr>
          <w:rStyle w:val="C11"/>
          <w:rtl w:val="0"/>
        </w:rPr>
      </w:pPr>
      <w:r>
        <w:rPr>
          <w:rStyle w:val="C11"/>
          <w:rtl w:val="0"/>
        </w:rPr>
        <w:t>e) Obsluhovat chladicí a mrazicí zařízení</w:t>
      </w:r>
    </w:p>
    <w:p>
      <w:pPr>
        <w:pStyle w:val="P28"/>
        <w:framePr w:w="3921" w:h="376" w:hRule="exact" w:wrap="none" w:vAnchor="page" w:hAnchor="margin" w:x="6800" w:y="10905"/>
        <w:rPr>
          <w:rStyle w:val="C3"/>
          <w:rtl w:val="0"/>
        </w:rPr>
      </w:pPr>
    </w:p>
    <w:p>
      <w:pPr>
        <w:pStyle w:val="P29"/>
        <w:framePr w:w="3839" w:h="249" w:hRule="exact" w:wrap="none" w:vAnchor="page" w:hAnchor="margin" w:x="6856" w:y="10961"/>
        <w:rPr>
          <w:rStyle w:val="C21"/>
          <w:rtl w:val="0"/>
        </w:rPr>
      </w:pPr>
      <w:r>
        <w:rPr>
          <w:rStyle w:val="C21"/>
          <w:rtl w:val="0"/>
        </w:rPr>
        <w:t>Praktické předvedení</w:t>
      </w:r>
    </w:p>
    <w:p>
      <w:pPr>
        <w:pStyle w:val="P32"/>
        <w:framePr w:w="10710" w:h="248" w:hRule="exact" w:wrap="none" w:vAnchor="page" w:hAnchor="margin" w:x="28" w:y="11395"/>
        <w:rPr>
          <w:rStyle w:val="C23"/>
          <w:rtl w:val="0"/>
        </w:rPr>
      </w:pPr>
      <w:r>
        <w:rPr>
          <w:rStyle w:val="C23"/>
          <w:rtl w:val="0"/>
        </w:rPr>
        <w:t>Je třeba splnit všechna kritéria</w:t>
      </w:r>
    </w:p>
    <w:p>
      <w:pPr>
        <w:pStyle w:val="P23"/>
        <w:framePr w:w="10710" w:h="340" w:hRule="exact" w:wrap="none" w:vAnchor="page" w:hAnchor="margin" w:x="28" w:y="11831"/>
        <w:rPr>
          <w:rStyle w:val="C18"/>
          <w:rtl w:val="0"/>
        </w:rPr>
      </w:pPr>
      <w:r>
        <w:rPr>
          <w:rStyle w:val="C18"/>
          <w:rtl w:val="0"/>
        </w:rPr>
        <w:t>Obsluha výčepních zařízení</w:t>
      </w:r>
    </w:p>
    <w:p>
      <w:pPr>
        <w:pStyle w:val="P24"/>
        <w:framePr w:w="6713" w:h="376" w:hRule="exact" w:wrap="none" w:vAnchor="page" w:hAnchor="margin" w:x="45" w:y="12270"/>
        <w:rPr>
          <w:rStyle w:val="C3"/>
          <w:rtl w:val="0"/>
        </w:rPr>
      </w:pPr>
    </w:p>
    <w:p>
      <w:pPr>
        <w:pStyle w:val="P25"/>
        <w:framePr w:w="6661" w:h="249" w:hRule="exact" w:wrap="none" w:vAnchor="page" w:hAnchor="margin" w:x="71" w:y="12341"/>
        <w:rPr>
          <w:rStyle w:val="C19"/>
          <w:rtl w:val="0"/>
        </w:rPr>
      </w:pPr>
      <w:r>
        <w:rPr>
          <w:rStyle w:val="C19"/>
          <w:rtl w:val="0"/>
        </w:rPr>
        <w:t>Kritéria hodnocení</w:t>
      </w:r>
    </w:p>
    <w:p>
      <w:pPr>
        <w:pStyle w:val="P26"/>
        <w:framePr w:w="3918" w:h="376" w:hRule="exact" w:wrap="none" w:vAnchor="page" w:hAnchor="margin" w:x="6803" w:y="12270"/>
        <w:rPr>
          <w:rStyle w:val="C3"/>
          <w:rtl w:val="0"/>
        </w:rPr>
      </w:pPr>
    </w:p>
    <w:p>
      <w:pPr>
        <w:pStyle w:val="P27"/>
        <w:framePr w:w="3836" w:h="249" w:hRule="exact" w:wrap="none" w:vAnchor="page" w:hAnchor="margin" w:x="6859" w:y="12341"/>
        <w:rPr>
          <w:rStyle w:val="C20"/>
          <w:rtl w:val="0"/>
        </w:rPr>
      </w:pPr>
      <w:r>
        <w:rPr>
          <w:rStyle w:val="C20"/>
          <w:rtl w:val="0"/>
        </w:rPr>
        <w:t>Způsoby ověření</w:t>
      </w:r>
    </w:p>
    <w:p>
      <w:pPr>
        <w:pStyle w:val="P12"/>
        <w:framePr w:w="6710" w:h="607" w:hRule="exact" w:wrap="none" w:vAnchor="page" w:hAnchor="margin" w:x="45" w:y="12646"/>
        <w:rPr>
          <w:rStyle w:val="C3"/>
          <w:rtl w:val="0"/>
        </w:rPr>
      </w:pPr>
    </w:p>
    <w:p>
      <w:pPr>
        <w:pStyle w:val="P13"/>
        <w:framePr w:w="6658" w:h="480" w:hRule="exact" w:wrap="none" w:vAnchor="page" w:hAnchor="margin" w:x="71" w:y="12702"/>
        <w:rPr>
          <w:rStyle w:val="C11"/>
          <w:rtl w:val="0"/>
        </w:rPr>
      </w:pPr>
      <w:r>
        <w:rPr>
          <w:rStyle w:val="C11"/>
          <w:rtl w:val="0"/>
        </w:rPr>
        <w:t>a) Ošetřovat výčepní zařízení v souladu s hygienickými a technologickými normami</w:t>
      </w:r>
    </w:p>
    <w:p>
      <w:pPr>
        <w:pStyle w:val="P28"/>
        <w:framePr w:w="3921" w:h="607" w:hRule="exact" w:wrap="none" w:vAnchor="page" w:hAnchor="margin" w:x="6800" w:y="12646"/>
        <w:rPr>
          <w:rStyle w:val="C3"/>
          <w:rtl w:val="0"/>
        </w:rPr>
      </w:pPr>
    </w:p>
    <w:p>
      <w:pPr>
        <w:pStyle w:val="P29"/>
        <w:framePr w:w="3839" w:h="480" w:hRule="exact" w:wrap="none" w:vAnchor="page" w:hAnchor="margin" w:x="6856" w:y="12702"/>
        <w:rPr>
          <w:rStyle w:val="C21"/>
          <w:rtl w:val="0"/>
        </w:rPr>
      </w:pPr>
      <w:r>
        <w:rPr>
          <w:rStyle w:val="C21"/>
          <w:rtl w:val="0"/>
        </w:rPr>
        <w:t>Praktické předvedení</w:t>
      </w:r>
    </w:p>
    <w:p>
      <w:pPr>
        <w:pStyle w:val="P16"/>
        <w:framePr w:w="6710" w:h="376" w:hRule="exact" w:wrap="none" w:vAnchor="page" w:hAnchor="margin" w:x="45" w:y="13253"/>
        <w:rPr>
          <w:rStyle w:val="C3"/>
          <w:rtl w:val="0"/>
        </w:rPr>
      </w:pPr>
    </w:p>
    <w:p>
      <w:pPr>
        <w:pStyle w:val="P17"/>
        <w:framePr w:w="6658" w:h="249" w:hRule="exact" w:wrap="none" w:vAnchor="page" w:hAnchor="margin" w:x="71" w:y="13309"/>
        <w:rPr>
          <w:rStyle w:val="C13"/>
          <w:rtl w:val="0"/>
        </w:rPr>
      </w:pPr>
      <w:r>
        <w:rPr>
          <w:rStyle w:val="C13"/>
          <w:rtl w:val="0"/>
        </w:rPr>
        <w:t>b) Obsluhovat výčepní zařízení a čepovat pivo</w:t>
      </w:r>
    </w:p>
    <w:p>
      <w:pPr>
        <w:pStyle w:val="P30"/>
        <w:framePr w:w="3921" w:h="376" w:hRule="exact" w:wrap="none" w:vAnchor="page" w:hAnchor="margin" w:x="6800" w:y="13253"/>
        <w:rPr>
          <w:rStyle w:val="C3"/>
          <w:rtl w:val="0"/>
        </w:rPr>
      </w:pPr>
    </w:p>
    <w:p>
      <w:pPr>
        <w:pStyle w:val="P31"/>
        <w:framePr w:w="3839" w:h="249" w:hRule="exact" w:wrap="none" w:vAnchor="page" w:hAnchor="margin" w:x="6856" w:y="13309"/>
        <w:rPr>
          <w:rStyle w:val="C22"/>
          <w:rtl w:val="0"/>
        </w:rPr>
      </w:pPr>
      <w:r>
        <w:rPr>
          <w:rStyle w:val="C22"/>
          <w:rtl w:val="0"/>
        </w:rPr>
        <w:t>Praktické předvedení + slovně</w:t>
      </w:r>
    </w:p>
    <w:p>
      <w:pPr>
        <w:pStyle w:val="P32"/>
        <w:framePr w:w="10710" w:h="248" w:hRule="exact" w:wrap="none" w:vAnchor="page" w:hAnchor="margin" w:x="28" w:y="1374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Jednoduchá obsluha hostů, 13.6.2026 13:27:43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Organizování práce v provozu a při gastronomických akcích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Příprava pracoviště na provoz - zhodnotit funkčnost a připravenost pracoviště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Převzít úkoly podle pracovních plánů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 slovně</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Dodržovat časovou posloupnost prací a dodržovat časový harmonogram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Zajistit zabezpečení inventáře po ukončení provozu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Provést úklid pracoviště po ukončení provozu v souladu s hygienickými požadavky</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547" w:hRule="exact" w:wrap="none" w:vAnchor="page" w:hAnchor="margin" w:x="28" w:y="5861"/>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6508"/>
        <w:rPr>
          <w:rStyle w:val="C3"/>
          <w:rtl w:val="0"/>
        </w:rPr>
      </w:pPr>
    </w:p>
    <w:p>
      <w:pPr>
        <w:pStyle w:val="P25"/>
        <w:framePr w:w="6661" w:h="249" w:hRule="exact" w:wrap="none" w:vAnchor="page" w:hAnchor="margin" w:x="71" w:y="6579"/>
        <w:rPr>
          <w:rStyle w:val="C19"/>
          <w:rtl w:val="0"/>
        </w:rPr>
      </w:pPr>
      <w:r>
        <w:rPr>
          <w:rStyle w:val="C19"/>
          <w:rtl w:val="0"/>
        </w:rPr>
        <w:t>Kritéria hodnocení</w:t>
      </w:r>
    </w:p>
    <w:p>
      <w:pPr>
        <w:pStyle w:val="P26"/>
        <w:framePr w:w="3918" w:h="376" w:hRule="exact" w:wrap="none" w:vAnchor="page" w:hAnchor="margin" w:x="6803" w:y="6508"/>
        <w:rPr>
          <w:rStyle w:val="C3"/>
          <w:rtl w:val="0"/>
        </w:rPr>
      </w:pPr>
    </w:p>
    <w:p>
      <w:pPr>
        <w:pStyle w:val="P27"/>
        <w:framePr w:w="3836" w:h="249" w:hRule="exact" w:wrap="none" w:vAnchor="page" w:hAnchor="margin" w:x="6859" w:y="6579"/>
        <w:rPr>
          <w:rStyle w:val="C20"/>
          <w:rtl w:val="0"/>
        </w:rPr>
      </w:pPr>
      <w:r>
        <w:rPr>
          <w:rStyle w:val="C20"/>
          <w:rtl w:val="0"/>
        </w:rPr>
        <w:t>Způsoby ověření</w:t>
      </w:r>
    </w:p>
    <w:p>
      <w:pPr>
        <w:pStyle w:val="P12"/>
        <w:framePr w:w="6710" w:h="376" w:hRule="exact" w:wrap="none" w:vAnchor="page" w:hAnchor="margin" w:x="45" w:y="6884"/>
        <w:rPr>
          <w:rStyle w:val="C3"/>
          <w:rtl w:val="0"/>
        </w:rPr>
      </w:pPr>
    </w:p>
    <w:p>
      <w:pPr>
        <w:pStyle w:val="P13"/>
        <w:framePr w:w="6658" w:h="249" w:hRule="exact" w:wrap="none" w:vAnchor="page" w:hAnchor="margin" w:x="71" w:y="6940"/>
        <w:rPr>
          <w:rStyle w:val="C11"/>
          <w:rtl w:val="0"/>
        </w:rPr>
      </w:pPr>
      <w:r>
        <w:rPr>
          <w:rStyle w:val="C11"/>
          <w:rtl w:val="0"/>
        </w:rPr>
        <w:t>a) Dodržovat hygienu osobní a hygienu práce v průběhu pracovních činností</w:t>
      </w:r>
    </w:p>
    <w:p>
      <w:pPr>
        <w:pStyle w:val="P28"/>
        <w:framePr w:w="3921" w:h="376" w:hRule="exact" w:wrap="none" w:vAnchor="page" w:hAnchor="margin" w:x="6800" w:y="6884"/>
        <w:rPr>
          <w:rStyle w:val="C3"/>
          <w:rtl w:val="0"/>
        </w:rPr>
      </w:pPr>
    </w:p>
    <w:p>
      <w:pPr>
        <w:pStyle w:val="P29"/>
        <w:framePr w:w="3839" w:h="249" w:hRule="exact" w:wrap="none" w:vAnchor="page" w:hAnchor="margin" w:x="6856" w:y="6940"/>
        <w:rPr>
          <w:rStyle w:val="C21"/>
          <w:rtl w:val="0"/>
        </w:rPr>
      </w:pPr>
      <w:r>
        <w:rPr>
          <w:rStyle w:val="C21"/>
          <w:rtl w:val="0"/>
        </w:rPr>
        <w:t>Praktické předvedení</w:t>
      </w:r>
    </w:p>
    <w:p>
      <w:pPr>
        <w:pStyle w:val="P16"/>
        <w:framePr w:w="6710" w:h="376" w:hRule="exact" w:wrap="none" w:vAnchor="page" w:hAnchor="margin" w:x="45" w:y="7260"/>
        <w:rPr>
          <w:rStyle w:val="C3"/>
          <w:rtl w:val="0"/>
        </w:rPr>
      </w:pPr>
    </w:p>
    <w:p>
      <w:pPr>
        <w:pStyle w:val="P17"/>
        <w:framePr w:w="6658" w:h="249" w:hRule="exact" w:wrap="none" w:vAnchor="page" w:hAnchor="margin" w:x="71" w:y="7316"/>
        <w:rPr>
          <w:rStyle w:val="C13"/>
          <w:rtl w:val="0"/>
        </w:rPr>
      </w:pPr>
      <w:r>
        <w:rPr>
          <w:rStyle w:val="C13"/>
          <w:rtl w:val="0"/>
        </w:rPr>
        <w:t>b) Uplatňovat postupy založené na principu kritických bodů HACCP</w:t>
      </w:r>
    </w:p>
    <w:p>
      <w:pPr>
        <w:pStyle w:val="P30"/>
        <w:framePr w:w="3921" w:h="376" w:hRule="exact" w:wrap="none" w:vAnchor="page" w:hAnchor="margin" w:x="6800" w:y="7260"/>
        <w:rPr>
          <w:rStyle w:val="C3"/>
          <w:rtl w:val="0"/>
        </w:rPr>
      </w:pPr>
    </w:p>
    <w:p>
      <w:pPr>
        <w:pStyle w:val="P31"/>
        <w:framePr w:w="3839" w:h="249" w:hRule="exact" w:wrap="none" w:vAnchor="page" w:hAnchor="margin" w:x="6856" w:y="7316"/>
        <w:rPr>
          <w:rStyle w:val="C22"/>
          <w:rtl w:val="0"/>
        </w:rPr>
      </w:pPr>
      <w:r>
        <w:rPr>
          <w:rStyle w:val="C22"/>
          <w:rtl w:val="0"/>
        </w:rPr>
        <w:t>Praktické předvedení + slovně</w:t>
      </w:r>
    </w:p>
    <w:p>
      <w:pPr>
        <w:pStyle w:val="P12"/>
        <w:framePr w:w="6710" w:h="376" w:hRule="exact" w:wrap="none" w:vAnchor="page" w:hAnchor="margin" w:x="45" w:y="7636"/>
        <w:rPr>
          <w:rStyle w:val="C3"/>
          <w:rtl w:val="0"/>
        </w:rPr>
      </w:pPr>
    </w:p>
    <w:p>
      <w:pPr>
        <w:pStyle w:val="P13"/>
        <w:framePr w:w="6658" w:h="249" w:hRule="exact" w:wrap="none" w:vAnchor="page" w:hAnchor="margin" w:x="71" w:y="7692"/>
        <w:rPr>
          <w:rStyle w:val="C11"/>
          <w:rtl w:val="0"/>
        </w:rPr>
      </w:pPr>
      <w:r>
        <w:rPr>
          <w:rStyle w:val="C11"/>
          <w:rtl w:val="0"/>
        </w:rPr>
        <w:t>c) Během provozu i po jeho ukončení dodržovat sanitační řád</w:t>
      </w:r>
    </w:p>
    <w:p>
      <w:pPr>
        <w:pStyle w:val="P28"/>
        <w:framePr w:w="3921" w:h="376" w:hRule="exact" w:wrap="none" w:vAnchor="page" w:hAnchor="margin" w:x="6800" w:y="7636"/>
        <w:rPr>
          <w:rStyle w:val="C3"/>
          <w:rtl w:val="0"/>
        </w:rPr>
      </w:pPr>
    </w:p>
    <w:p>
      <w:pPr>
        <w:pStyle w:val="P29"/>
        <w:framePr w:w="3839" w:h="249" w:hRule="exact" w:wrap="none" w:vAnchor="page" w:hAnchor="margin" w:x="6856" w:y="7692"/>
        <w:rPr>
          <w:rStyle w:val="C21"/>
          <w:rtl w:val="0"/>
        </w:rPr>
      </w:pPr>
      <w:r>
        <w:rPr>
          <w:rStyle w:val="C21"/>
          <w:rtl w:val="0"/>
        </w:rPr>
        <w:t>Praktické předvedení</w:t>
      </w:r>
    </w:p>
    <w:p>
      <w:pPr>
        <w:pStyle w:val="P32"/>
        <w:framePr w:w="10710" w:h="248" w:hRule="exact" w:wrap="none" w:vAnchor="page" w:hAnchor="margin" w:x="28" w:y="81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Jednoduchá obsluha hostů, 13.6.2026 13:27:43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BOZP a PO. </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"https://nsp.cz/jednotka-prace/cisnik"</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https://nsp.cz/jednotka-prace/cisnik</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buď na proces, nebo na výsledek (zřídka i na oboje).</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konkrétních činností a úkolů při obsluze hosta, které si autorizovaná osoba předem připraví a rozpracuje podle daných kritérií.</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připraví pracoviště a potřebný inventář. Dále bude hodnocena technika obsluhy a organizace práce, hodnocení úrovně komunikace s hostem, společenské a profesionální chování. Způsob a správnost vyúčtování s hostem. Zhodnocena bude bezchybnost při vyúčtování tržeb. Bude provedena kontrola kvality vykonané práce.</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 dodržování hygienických předpisů, předpisů bezpečnosti práce a techniky obsluhy, dodržování časového harmonogramu.</w:t>
      </w:r>
    </w:p>
    <w:p>
      <w:pPr>
        <w:pStyle w:val="P33"/>
        <w:framePr w:w="10766" w:h="2068" w:hRule="exact" w:wrap="none" w:vAnchor="page" w:hAnchor="margin" w:x="0" w:y="7602"/>
        <w:rPr>
          <w:rStyle w:val="C3"/>
          <w:rtl w:val="0"/>
        </w:rPr>
      </w:pPr>
    </w:p>
    <w:p>
      <w:pPr>
        <w:pStyle w:val="P35"/>
        <w:framePr w:w="10710" w:h="340" w:hRule="exact" w:wrap="none" w:vAnchor="page" w:hAnchor="margin" w:x="28" w:y="7602"/>
        <w:rPr>
          <w:rStyle w:val="C25"/>
          <w:rtl w:val="0"/>
        </w:rPr>
      </w:pPr>
      <w:r>
        <w:rPr>
          <w:rStyle w:val="C25"/>
          <w:rtl w:val="0"/>
        </w:rPr>
        <w:t>Výsledné hodnocení</w:t>
      </w:r>
    </w:p>
    <w:p>
      <w:pPr>
        <w:keepNext w:val="0"/>
        <w:keepLines w:val="0"/>
        <w:framePr w:w="10766" w:h="1727" w:hRule="exact" w:wrap="none" w:vAnchor="page" w:hAnchor="margin" w:x="0" w:y="7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zkoušce. Pro zápis hodnocení jednotlivých kritérií lze použít různé značky, ale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916" w:hRule="exact" w:wrap="none" w:vAnchor="page" w:hAnchor="margin" w:x="0" w:y="9896"/>
        <w:rPr>
          <w:rStyle w:val="C3"/>
          <w:rtl w:val="0"/>
        </w:rPr>
      </w:pPr>
    </w:p>
    <w:p>
      <w:pPr>
        <w:pStyle w:val="P35"/>
        <w:framePr w:w="10710" w:h="340" w:hRule="exact" w:wrap="none" w:vAnchor="page" w:hAnchor="margin" w:x="28" w:y="9896"/>
        <w:rPr>
          <w:rStyle w:val="C25"/>
          <w:rtl w:val="0"/>
        </w:rPr>
      </w:pPr>
      <w:r>
        <w:rPr>
          <w:rStyle w:val="C25"/>
          <w:rtl w:val="0"/>
        </w:rPr>
        <w:t>Počet zkoušejících</w:t>
      </w:r>
    </w:p>
    <w:p>
      <w:pPr>
        <w:keepNext w:val="0"/>
        <w:keepLines w:val="0"/>
        <w:framePr w:w="10766" w:h="575" w:hRule="exact" w:wrap="none" w:vAnchor="page" w:hAnchor="margin" w:x="0" w:y="10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w:t>
      </w:r>
    </w:p>
    <w:p>
      <w:pPr>
        <w:pStyle w:val="P21"/>
        <w:framePr w:w="7654" w:h="331" w:hRule="exact" w:wrap="none" w:vAnchor="page" w:hAnchor="margin" w:x="28" w:y="15940"/>
        <w:rPr>
          <w:rStyle w:val="C16"/>
          <w:rtl w:val="0"/>
        </w:rPr>
      </w:pPr>
      <w:r>
        <w:rPr>
          <w:rStyle w:val="C16"/>
          <w:rtl w:val="0"/>
        </w:rPr>
        <w:t>Jednoduchá obsluha hostů, 13.6.2026 13:27:43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jednu z následujících variant požadavků:</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 maturitní zkouška a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Alespoň 5 let praxe ve funkci učitele odborného výcviku v oboru gastronomie, z toho minimálně jeden rok v období posledních dvou let před podáním žádosti o autorizaci.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gastronomie a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gastronomie, hotelnictví a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veterinární hygienu, gastronomii, zemědělství +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základní dovednosti práce s počítačem a s internetem (stačí doložit čestné prohlášení).</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2322" w:hRule="exact" w:wrap="none" w:vAnchor="page" w:hAnchor="margin" w:x="0" w:y="10474"/>
        <w:rPr>
          <w:rStyle w:val="C3"/>
          <w:rtl w:val="0"/>
        </w:rPr>
      </w:pPr>
    </w:p>
    <w:p>
      <w:pPr>
        <w:pStyle w:val="P35"/>
        <w:framePr w:w="10710" w:h="340" w:hRule="exact" w:wrap="none" w:vAnchor="page" w:hAnchor="margin" w:x="28" w:y="10474"/>
        <w:rPr>
          <w:rStyle w:val="C25"/>
          <w:rtl w:val="0"/>
        </w:rPr>
      </w:pPr>
      <w:r>
        <w:rPr>
          <w:rStyle w:val="C25"/>
          <w:rtl w:val="0"/>
        </w:rPr>
        <w:t>Nezbytné materiální a technické předpoklady pro provedení zkoušky</w:t>
      </w:r>
    </w:p>
    <w:p>
      <w:pPr>
        <w:keepNext w:val="0"/>
        <w:keepLines w:val="0"/>
        <w:framePr w:w="10766" w:h="1982"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0"/>
        <w:framePr w:w="10766" w:h="1982"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w:t>
      </w:r>
    </w:p>
    <w:p>
      <w:pPr>
        <w:keepNext w:val="0"/>
        <w:keepLines w:val="0"/>
        <w:framePr w:w="10766" w:h="1982"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0"/>
        <w:framePr w:w="10766" w:h="1982"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inventář a vybavení odbytového střediska</w:t>
      </w:r>
    </w:p>
    <w:p>
      <w:pPr>
        <w:keepNext w:val="0"/>
        <w:keepLines w:val="0"/>
        <w:framePr w:w="10766" w:h="1982"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odbytového střediska - např. barové a výčepní zařízení, kávovary, nápojové automaty, chladicí a čisticí zařízení, suroviny podle potřeby</w:t>
      </w:r>
    </w:p>
    <w:p>
      <w:pPr>
        <w:keepNext w:val="0"/>
        <w:keepLines w:val="0"/>
        <w:framePr w:w="10766" w:h="1982"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w:t>
      </w:r>
    </w:p>
    <w:p>
      <w:pPr>
        <w:pStyle w:val="P33"/>
        <w:framePr w:w="10766" w:h="916" w:hRule="exact" w:wrap="none" w:vAnchor="page" w:hAnchor="margin" w:x="0" w:y="13023"/>
        <w:rPr>
          <w:rStyle w:val="C3"/>
          <w:rtl w:val="0"/>
        </w:rPr>
      </w:pPr>
    </w:p>
    <w:p>
      <w:pPr>
        <w:pStyle w:val="P35"/>
        <w:framePr w:w="10710" w:h="340" w:hRule="exact" w:wrap="none" w:vAnchor="page" w:hAnchor="margin" w:x="28" w:y="13023"/>
        <w:rPr>
          <w:rStyle w:val="C25"/>
          <w:rtl w:val="0"/>
        </w:rPr>
      </w:pPr>
      <w:r>
        <w:rPr>
          <w:rStyle w:val="C25"/>
          <w:rtl w:val="0"/>
        </w:rPr>
        <w:t>Doba přípravy na zkoušku</w:t>
      </w:r>
    </w:p>
    <w:p>
      <w:pPr>
        <w:keepNext w:val="0"/>
        <w:keepLines w:val="0"/>
        <w:framePr w:w="10766" w:h="575" w:hRule="exact" w:wrap="none" w:vAnchor="page" w:hAnchor="margin" w:x="0" w:y="13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do 30 minut.</w:t>
      </w:r>
    </w:p>
    <w:p>
      <w:pPr>
        <w:pStyle w:val="P33"/>
        <w:framePr w:w="10766" w:h="1146" w:hRule="exact" w:wrap="none" w:vAnchor="page" w:hAnchor="margin" w:x="0" w:y="14165"/>
        <w:rPr>
          <w:rStyle w:val="C3"/>
          <w:rtl w:val="0"/>
        </w:rPr>
      </w:pPr>
    </w:p>
    <w:p>
      <w:pPr>
        <w:pStyle w:val="P35"/>
        <w:framePr w:w="10710" w:h="340" w:hRule="exact" w:wrap="none" w:vAnchor="page" w:hAnchor="margin" w:x="28" w:y="14165"/>
        <w:rPr>
          <w:rStyle w:val="C25"/>
          <w:rtl w:val="0"/>
        </w:rPr>
      </w:pPr>
      <w:r>
        <w:rPr>
          <w:rStyle w:val="C25"/>
          <w:rtl w:val="0"/>
        </w:rPr>
        <w:t>Doba pro vykonání zkoušky</w:t>
      </w:r>
    </w:p>
    <w:p>
      <w:pPr>
        <w:keepNext w:val="0"/>
        <w:keepLines w:val="0"/>
        <w:framePr w:w="10766" w:h="806" w:hRule="exact" w:wrap="none" w:vAnchor="page" w:hAnchor="margin" w:x="0" w:y="14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2,5 až 3,5 hodiny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Jednoduchá obsluha hostů, 13.6.2026 13:27:43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byl zpracován ve spolupráci s oborovou skupinou gastronomie, hotelnictví, turismus při NÚOV, sekcí pro NSK, jejímiž členy jsou zástupci následujících organizací: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místní rozvoj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Asociace hotelů a restaurací ČR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barmanská asociace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sommelierů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gastronomie Praha 10</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hotelová škola Praha 10</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hotelnictví a gastronomie, Frenštát p. Radhoštěm, příspěvková organizace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pStyle w:val="P21"/>
        <w:framePr w:w="7654" w:h="331" w:hRule="exact" w:wrap="none" w:vAnchor="page" w:hAnchor="margin" w:x="28" w:y="15940"/>
        <w:rPr>
          <w:rStyle w:val="C16"/>
          <w:rtl w:val="0"/>
        </w:rPr>
      </w:pPr>
      <w:r>
        <w:rPr>
          <w:rStyle w:val="C16"/>
          <w:rtl w:val="0"/>
        </w:rPr>
        <w:t>Jednoduchá obsluha hostů, 13.6.2026 13:27:43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