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3D983" Type="http://schemas.openxmlformats.org/officeDocument/2006/relationships/officeDocument" Target="/word/document.xml" /><Relationship Id="coreR6743D983" Type="http://schemas.openxmlformats.org/package/2006/relationships/metadata/core-properties" Target="/docProps/core.xml" /><Relationship Id="customR6743D9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Disponent mezinárodního zasílatelství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 mezinárodního zasilatelství,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