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2D3CE" Type="http://schemas.openxmlformats.org/officeDocument/2006/relationships/officeDocument" Target="/word/document.xml" /><Relationship Id="coreR1772D3CE" Type="http://schemas.openxmlformats.org/package/2006/relationships/metadata/core-properties" Target="/docProps/core.xml" /><Relationship Id="customR1772D3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extruderu v potravinářství a krmivářství, 20.9.2026 4:43:41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20.9.2026 4:43:41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20.9.2026 4:43:41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extruderu v potravinářství a krmivářství, 20.9.2026 4:43:41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extruderu v potravinářství a krmivářství, 20.9.2026 4:43:41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Operátor/operátorka extruderu v potravinářství a krmivářství, 20.9.2026 4:43:41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6919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C337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