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9DB91" Type="http://schemas.openxmlformats.org/officeDocument/2006/relationships/officeDocument" Target="/word/document.xml" /><Relationship Id="coreR4429DB91" Type="http://schemas.openxmlformats.org/package/2006/relationships/metadata/core-properties" Target="/docProps/core.xml" /><Relationship Id="customR4429D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27.10.2026 2:48:17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C83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E53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