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F9DB243" Type="http://schemas.openxmlformats.org/officeDocument/2006/relationships/officeDocument" Target="/word/document.xml" /><Relationship Id="coreR4F9DB243" Type="http://schemas.openxmlformats.org/package/2006/relationships/metadata/core-properties" Target="/docProps/core.xml" /><Relationship Id="customR4F9DB24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Sklářský technik technolog / sklářská technička technoložka pro ruční výrobu užitkového skla (kód: 28-068-M)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Sklářský technik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druhu a množství surovin a materiálů pro sklářskou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Stanovování standardních technologických postupů a technologických podmínek pro typově opakovanou sklářskou výrobu</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Stanovování standardních technologických postupů a technologických podmínek pro jednotlivé úseky sklářské výroby</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Kontrola a dodržování technologických postupů ve sklářství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Provádění technického dozoru na sklářských pracovištích</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Provádění technických zkoušek ve sklářství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Vedení technické dokumentace sklářské výroby</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7"/>
        <w:framePr w:w="8788" w:h="340" w:hRule="exact" w:wrap="none" w:vAnchor="page" w:hAnchor="margin" w:x="28" w:y="9317"/>
        <w:rPr>
          <w:rStyle w:val="C8"/>
          <w:rtl w:val="0"/>
        </w:rPr>
      </w:pPr>
      <w:r>
        <w:rPr>
          <w:rStyle w:val="C8"/>
          <w:rtl w:val="0"/>
        </w:rPr>
        <w:t>Platnost standardu</w:t>
      </w:r>
    </w:p>
    <w:p>
      <w:pPr>
        <w:pStyle w:val="P20"/>
        <w:framePr w:w="2928" w:h="248" w:hRule="exact" w:wrap="none" w:vAnchor="page" w:hAnchor="margin" w:x="28" w:y="9658"/>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Sklářský technik technolog / sklářská technička technoložka pro ruční výrobu užitkového skla, 27.10.2026 4:38:17</w:t>
      </w:r>
    </w:p>
    <w:p>
      <w:pPr>
        <w:pStyle w:val="P22"/>
        <w:framePr w:w="2790" w:h="331" w:hRule="exact" w:wrap="none" w:vAnchor="page" w:hAnchor="margin" w:x="7911" w:y="15861"/>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normách a technických podkladech pro sklářskou výrobu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Číst technické výkresy a technologickou dokumentaci určenou pro sklářskou výrobu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Uvést platné normy a předpisy pro zadaný proces ve sklářské výrobě</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Stanovování druhu a množství surovin a materiálů pro sklářskou výrobu</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Uvést chemické složení surovin pro sklářskou výrobu a vypočítat množství potřebné pro přípravu sklářského kmene</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 a ústní ověření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Stanovit vhodnost sklářských surovin a materiálů</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 a ústní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c) Připravit suroviny pro přípravu sklářského kmene a zajistit potřebný materiál pro konkrétní sklářskou operaci ve výrobě</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Praktické předvedení a ústní ověření</w:t>
      </w:r>
    </w:p>
    <w:p>
      <w:pPr>
        <w:pStyle w:val="P16"/>
        <w:framePr w:w="6710" w:h="831" w:hRule="exact" w:wrap="none" w:vAnchor="page" w:hAnchor="margin" w:x="45" w:y="7841"/>
        <w:rPr>
          <w:rStyle w:val="C3"/>
          <w:rtl w:val="0"/>
        </w:rPr>
      </w:pPr>
    </w:p>
    <w:p>
      <w:pPr>
        <w:pStyle w:val="P17"/>
        <w:framePr w:w="6658" w:h="704" w:hRule="exact" w:wrap="none" w:vAnchor="page" w:hAnchor="margin" w:x="71" w:y="7897"/>
        <w:rPr>
          <w:rStyle w:val="C13"/>
          <w:rtl w:val="0"/>
        </w:rPr>
      </w:pPr>
      <w:r>
        <w:rPr>
          <w:rStyle w:val="C13"/>
          <w:rtl w:val="0"/>
        </w:rPr>
        <w:t>d) Popsat technologické postupy pro přípravu a zpracování skloviny a posoudit kvalitativní rozdíly ve vlastnostech skloviny při použití různých druhů a množství surovin a materiálů</w:t>
      </w:r>
    </w:p>
    <w:p>
      <w:pPr>
        <w:pStyle w:val="P30"/>
        <w:framePr w:w="3921" w:h="831" w:hRule="exact" w:wrap="none" w:vAnchor="page" w:hAnchor="margin" w:x="6800" w:y="7841"/>
        <w:rPr>
          <w:rStyle w:val="C3"/>
          <w:rtl w:val="0"/>
        </w:rPr>
      </w:pPr>
    </w:p>
    <w:p>
      <w:pPr>
        <w:pStyle w:val="P31"/>
        <w:framePr w:w="3839" w:h="704" w:hRule="exact" w:wrap="none" w:vAnchor="page" w:hAnchor="margin" w:x="6856" w:y="7897"/>
        <w:rPr>
          <w:rStyle w:val="C22"/>
          <w:rtl w:val="0"/>
        </w:rPr>
      </w:pPr>
      <w:r>
        <w:rPr>
          <w:rStyle w:val="C22"/>
          <w:rtl w:val="0"/>
        </w:rPr>
        <w:t>Praktické předvedení a ústní ověření</w:t>
      </w:r>
    </w:p>
    <w:p>
      <w:pPr>
        <w:pStyle w:val="P32"/>
        <w:framePr w:w="10710" w:h="248" w:hRule="exact" w:wrap="none" w:vAnchor="page" w:hAnchor="margin" w:x="28" w:y="8786"/>
        <w:rPr>
          <w:rStyle w:val="C23"/>
          <w:rtl w:val="0"/>
        </w:rPr>
      </w:pPr>
      <w:r>
        <w:rPr>
          <w:rStyle w:val="C23"/>
          <w:rtl w:val="0"/>
        </w:rPr>
        <w:t>Je třeba splnit všechna kritéria.</w:t>
      </w:r>
    </w:p>
    <w:p>
      <w:pPr>
        <w:pStyle w:val="P23"/>
        <w:framePr w:w="10710" w:h="547" w:hRule="exact" w:wrap="none" w:vAnchor="page" w:hAnchor="margin" w:x="28" w:y="9221"/>
        <w:rPr>
          <w:rStyle w:val="C18"/>
          <w:rtl w:val="0"/>
        </w:rPr>
      </w:pPr>
      <w:r>
        <w:rPr>
          <w:rStyle w:val="C18"/>
          <w:rtl w:val="0"/>
        </w:rPr>
        <w:t>Stanovování standardních technologických postupů a technologických podmínek pro typově opakovanou sklářskou výrobu</w:t>
      </w:r>
    </w:p>
    <w:p>
      <w:pPr>
        <w:pStyle w:val="P24"/>
        <w:framePr w:w="6713" w:h="376" w:hRule="exact" w:wrap="none" w:vAnchor="page" w:hAnchor="margin" w:x="45" w:y="9868"/>
        <w:rPr>
          <w:rStyle w:val="C3"/>
          <w:rtl w:val="0"/>
        </w:rPr>
      </w:pPr>
    </w:p>
    <w:p>
      <w:pPr>
        <w:pStyle w:val="P25"/>
        <w:framePr w:w="6661" w:h="249" w:hRule="exact" w:wrap="none" w:vAnchor="page" w:hAnchor="margin" w:x="71" w:y="9939"/>
        <w:rPr>
          <w:rStyle w:val="C19"/>
          <w:rtl w:val="0"/>
        </w:rPr>
      </w:pPr>
      <w:r>
        <w:rPr>
          <w:rStyle w:val="C19"/>
          <w:rtl w:val="0"/>
        </w:rPr>
        <w:t>Kritéria hodnocení</w:t>
      </w:r>
    </w:p>
    <w:p>
      <w:pPr>
        <w:pStyle w:val="P26"/>
        <w:framePr w:w="3918" w:h="376" w:hRule="exact" w:wrap="none" w:vAnchor="page" w:hAnchor="margin" w:x="6803" w:y="9868"/>
        <w:rPr>
          <w:rStyle w:val="C3"/>
          <w:rtl w:val="0"/>
        </w:rPr>
      </w:pPr>
    </w:p>
    <w:p>
      <w:pPr>
        <w:pStyle w:val="P27"/>
        <w:framePr w:w="3836" w:h="249" w:hRule="exact" w:wrap="none" w:vAnchor="page" w:hAnchor="margin" w:x="6859" w:y="9939"/>
        <w:rPr>
          <w:rStyle w:val="C20"/>
          <w:rtl w:val="0"/>
        </w:rPr>
      </w:pPr>
      <w:r>
        <w:rPr>
          <w:rStyle w:val="C20"/>
          <w:rtl w:val="0"/>
        </w:rPr>
        <w:t>Způsoby ověření</w:t>
      </w:r>
    </w:p>
    <w:p>
      <w:pPr>
        <w:pStyle w:val="P12"/>
        <w:framePr w:w="6710" w:h="607" w:hRule="exact" w:wrap="none" w:vAnchor="page" w:hAnchor="margin" w:x="45" w:y="10244"/>
        <w:rPr>
          <w:rStyle w:val="C3"/>
          <w:rtl w:val="0"/>
        </w:rPr>
      </w:pPr>
    </w:p>
    <w:p>
      <w:pPr>
        <w:pStyle w:val="P13"/>
        <w:framePr w:w="6658" w:h="480" w:hRule="exact" w:wrap="none" w:vAnchor="page" w:hAnchor="margin" w:x="71" w:y="10300"/>
        <w:rPr>
          <w:rStyle w:val="C11"/>
          <w:rtl w:val="0"/>
        </w:rPr>
      </w:pPr>
      <w:r>
        <w:rPr>
          <w:rStyle w:val="C11"/>
          <w:rtl w:val="0"/>
        </w:rPr>
        <w:t>a) Zpracovat technologický postup a návodky pro konkrétní opakovanou výrobní operaci ve sklářské výrobě</w:t>
      </w:r>
    </w:p>
    <w:p>
      <w:pPr>
        <w:pStyle w:val="P28"/>
        <w:framePr w:w="3921" w:h="607" w:hRule="exact" w:wrap="none" w:vAnchor="page" w:hAnchor="margin" w:x="6800" w:y="10244"/>
        <w:rPr>
          <w:rStyle w:val="C3"/>
          <w:rtl w:val="0"/>
        </w:rPr>
      </w:pPr>
    </w:p>
    <w:p>
      <w:pPr>
        <w:pStyle w:val="P29"/>
        <w:framePr w:w="3839" w:h="480" w:hRule="exact" w:wrap="none" w:vAnchor="page" w:hAnchor="margin" w:x="6856" w:y="10300"/>
        <w:rPr>
          <w:rStyle w:val="C21"/>
          <w:rtl w:val="0"/>
        </w:rPr>
      </w:pPr>
      <w:r>
        <w:rPr>
          <w:rStyle w:val="C21"/>
          <w:rtl w:val="0"/>
        </w:rPr>
        <w:t>Praktické předvedení</w:t>
      </w:r>
    </w:p>
    <w:p>
      <w:pPr>
        <w:pStyle w:val="P16"/>
        <w:framePr w:w="6710" w:h="607" w:hRule="exact" w:wrap="none" w:vAnchor="page" w:hAnchor="margin" w:x="45" w:y="10851"/>
        <w:rPr>
          <w:rStyle w:val="C3"/>
          <w:rtl w:val="0"/>
        </w:rPr>
      </w:pPr>
    </w:p>
    <w:p>
      <w:pPr>
        <w:pStyle w:val="P17"/>
        <w:framePr w:w="6658" w:h="480" w:hRule="exact" w:wrap="none" w:vAnchor="page" w:hAnchor="margin" w:x="71" w:y="10907"/>
        <w:rPr>
          <w:rStyle w:val="C13"/>
          <w:rtl w:val="0"/>
        </w:rPr>
      </w:pPr>
      <w:r>
        <w:rPr>
          <w:rStyle w:val="C13"/>
          <w:rtl w:val="0"/>
        </w:rPr>
        <w:t>b) Vyhotovit návodku pro konkrétní opakovanou výrobní operaci ve sklářské výrobě</w:t>
      </w:r>
    </w:p>
    <w:p>
      <w:pPr>
        <w:pStyle w:val="P30"/>
        <w:framePr w:w="3921" w:h="607" w:hRule="exact" w:wrap="none" w:vAnchor="page" w:hAnchor="margin" w:x="6800" w:y="10851"/>
        <w:rPr>
          <w:rStyle w:val="C3"/>
          <w:rtl w:val="0"/>
        </w:rPr>
      </w:pPr>
    </w:p>
    <w:p>
      <w:pPr>
        <w:pStyle w:val="P31"/>
        <w:framePr w:w="3839" w:h="480" w:hRule="exact" w:wrap="none" w:vAnchor="page" w:hAnchor="margin" w:x="6856" w:y="10907"/>
        <w:rPr>
          <w:rStyle w:val="C22"/>
          <w:rtl w:val="0"/>
        </w:rPr>
      </w:pPr>
      <w:r>
        <w:rPr>
          <w:rStyle w:val="C22"/>
          <w:rtl w:val="0"/>
        </w:rPr>
        <w:t>Praktické předvedení a ústní ověření</w:t>
      </w:r>
    </w:p>
    <w:p>
      <w:pPr>
        <w:pStyle w:val="P32"/>
        <w:framePr w:w="10710" w:h="248" w:hRule="exact" w:wrap="none" w:vAnchor="page" w:hAnchor="margin" w:x="28" w:y="11571"/>
        <w:rPr>
          <w:rStyle w:val="C23"/>
          <w:rtl w:val="0"/>
        </w:rPr>
      </w:pPr>
      <w:r>
        <w:rPr>
          <w:rStyle w:val="C23"/>
          <w:rtl w:val="0"/>
        </w:rPr>
        <w:t>Je třeba splnit obě kritéria.</w:t>
      </w:r>
    </w:p>
    <w:p>
      <w:pPr>
        <w:pStyle w:val="P23"/>
        <w:framePr w:w="10710" w:h="547" w:hRule="exact" w:wrap="none" w:vAnchor="page" w:hAnchor="margin" w:x="28" w:y="12007"/>
        <w:rPr>
          <w:rStyle w:val="C18"/>
          <w:rtl w:val="0"/>
        </w:rPr>
      </w:pPr>
      <w:r>
        <w:rPr>
          <w:rStyle w:val="C18"/>
          <w:rtl w:val="0"/>
        </w:rPr>
        <w:t>Stanovování standardních technologických postupů a technologických podmínek pro jednotlivé úseky sklářské výroby</w:t>
      </w:r>
    </w:p>
    <w:p>
      <w:pPr>
        <w:pStyle w:val="P24"/>
        <w:framePr w:w="6713" w:h="376" w:hRule="exact" w:wrap="none" w:vAnchor="page" w:hAnchor="margin" w:x="45" w:y="12653"/>
        <w:rPr>
          <w:rStyle w:val="C3"/>
          <w:rtl w:val="0"/>
        </w:rPr>
      </w:pPr>
    </w:p>
    <w:p>
      <w:pPr>
        <w:pStyle w:val="P25"/>
        <w:framePr w:w="6661" w:h="249" w:hRule="exact" w:wrap="none" w:vAnchor="page" w:hAnchor="margin" w:x="71" w:y="12724"/>
        <w:rPr>
          <w:rStyle w:val="C19"/>
          <w:rtl w:val="0"/>
        </w:rPr>
      </w:pPr>
      <w:r>
        <w:rPr>
          <w:rStyle w:val="C19"/>
          <w:rtl w:val="0"/>
        </w:rPr>
        <w:t>Kritéria hodnocení</w:t>
      </w:r>
    </w:p>
    <w:p>
      <w:pPr>
        <w:pStyle w:val="P26"/>
        <w:framePr w:w="3918" w:h="376" w:hRule="exact" w:wrap="none" w:vAnchor="page" w:hAnchor="margin" w:x="6803" w:y="12653"/>
        <w:rPr>
          <w:rStyle w:val="C3"/>
          <w:rtl w:val="0"/>
        </w:rPr>
      </w:pPr>
    </w:p>
    <w:p>
      <w:pPr>
        <w:pStyle w:val="P27"/>
        <w:framePr w:w="3836" w:h="249" w:hRule="exact" w:wrap="none" w:vAnchor="page" w:hAnchor="margin" w:x="6859" w:y="12724"/>
        <w:rPr>
          <w:rStyle w:val="C20"/>
          <w:rtl w:val="0"/>
        </w:rPr>
      </w:pPr>
      <w:r>
        <w:rPr>
          <w:rStyle w:val="C20"/>
          <w:rtl w:val="0"/>
        </w:rPr>
        <w:t>Způsoby ověření</w:t>
      </w:r>
    </w:p>
    <w:p>
      <w:pPr>
        <w:pStyle w:val="P12"/>
        <w:framePr w:w="6710" w:h="607" w:hRule="exact" w:wrap="none" w:vAnchor="page" w:hAnchor="margin" w:x="45" w:y="13030"/>
        <w:rPr>
          <w:rStyle w:val="C3"/>
          <w:rtl w:val="0"/>
        </w:rPr>
      </w:pPr>
    </w:p>
    <w:p>
      <w:pPr>
        <w:pStyle w:val="P13"/>
        <w:framePr w:w="6658" w:h="480" w:hRule="exact" w:wrap="none" w:vAnchor="page" w:hAnchor="margin" w:x="71" w:y="13086"/>
        <w:rPr>
          <w:rStyle w:val="C11"/>
          <w:rtl w:val="0"/>
        </w:rPr>
      </w:pPr>
      <w:r>
        <w:rPr>
          <w:rStyle w:val="C11"/>
          <w:rtl w:val="0"/>
        </w:rPr>
        <w:t>a) Stanovit a popsat standardní technologické postupy na jednotlivých úsecích sklářské výroby</w:t>
      </w:r>
    </w:p>
    <w:p>
      <w:pPr>
        <w:pStyle w:val="P28"/>
        <w:framePr w:w="3921" w:h="607" w:hRule="exact" w:wrap="none" w:vAnchor="page" w:hAnchor="margin" w:x="6800" w:y="13030"/>
        <w:rPr>
          <w:rStyle w:val="C3"/>
          <w:rtl w:val="0"/>
        </w:rPr>
      </w:pPr>
    </w:p>
    <w:p>
      <w:pPr>
        <w:pStyle w:val="P29"/>
        <w:framePr w:w="3839" w:h="480" w:hRule="exact" w:wrap="none" w:vAnchor="page" w:hAnchor="margin" w:x="6856" w:y="13086"/>
        <w:rPr>
          <w:rStyle w:val="C21"/>
          <w:rtl w:val="0"/>
        </w:rPr>
      </w:pPr>
      <w:r>
        <w:rPr>
          <w:rStyle w:val="C21"/>
          <w:rtl w:val="0"/>
        </w:rPr>
        <w:t>Praktické předvedení a ústní ověření</w:t>
      </w:r>
    </w:p>
    <w:p>
      <w:pPr>
        <w:pStyle w:val="P16"/>
        <w:framePr w:w="6710" w:h="831" w:hRule="exact" w:wrap="none" w:vAnchor="page" w:hAnchor="margin" w:x="45" w:y="13636"/>
        <w:rPr>
          <w:rStyle w:val="C3"/>
          <w:rtl w:val="0"/>
        </w:rPr>
      </w:pPr>
    </w:p>
    <w:p>
      <w:pPr>
        <w:pStyle w:val="P17"/>
        <w:framePr w:w="6658" w:h="704" w:hRule="exact" w:wrap="none" w:vAnchor="page" w:hAnchor="margin" w:x="71" w:y="13692"/>
        <w:rPr>
          <w:rStyle w:val="C13"/>
          <w:rtl w:val="0"/>
        </w:rPr>
      </w:pPr>
      <w:r>
        <w:rPr>
          <w:rStyle w:val="C13"/>
          <w:rtl w:val="0"/>
        </w:rPr>
        <w:t>b) Určit návaznost jednotlivých technologických postupů v souladu s technologickou dokumentací a uvést jejich vliv na kvalitu výroby při nedodržení postupů</w:t>
      </w:r>
    </w:p>
    <w:p>
      <w:pPr>
        <w:pStyle w:val="P30"/>
        <w:framePr w:w="3921" w:h="831" w:hRule="exact" w:wrap="none" w:vAnchor="page" w:hAnchor="margin" w:x="6800" w:y="13636"/>
        <w:rPr>
          <w:rStyle w:val="C3"/>
          <w:rtl w:val="0"/>
        </w:rPr>
      </w:pPr>
    </w:p>
    <w:p>
      <w:pPr>
        <w:pStyle w:val="P31"/>
        <w:framePr w:w="3839" w:h="704" w:hRule="exact" w:wrap="none" w:vAnchor="page" w:hAnchor="margin" w:x="6856" w:y="13692"/>
        <w:rPr>
          <w:rStyle w:val="C22"/>
          <w:rtl w:val="0"/>
        </w:rPr>
      </w:pPr>
      <w:r>
        <w:rPr>
          <w:rStyle w:val="C22"/>
          <w:rtl w:val="0"/>
        </w:rPr>
        <w:t>Ústní ověření</w:t>
      </w:r>
    </w:p>
    <w:p>
      <w:pPr>
        <w:pStyle w:val="P12"/>
        <w:framePr w:w="6710" w:h="607" w:hRule="exact" w:wrap="none" w:vAnchor="page" w:hAnchor="margin" w:x="45" w:y="14467"/>
        <w:rPr>
          <w:rStyle w:val="C3"/>
          <w:rtl w:val="0"/>
        </w:rPr>
      </w:pPr>
    </w:p>
    <w:p>
      <w:pPr>
        <w:pStyle w:val="P13"/>
        <w:framePr w:w="6658" w:h="480" w:hRule="exact" w:wrap="none" w:vAnchor="page" w:hAnchor="margin" w:x="71" w:y="14523"/>
        <w:rPr>
          <w:rStyle w:val="C11"/>
          <w:rtl w:val="0"/>
        </w:rPr>
      </w:pPr>
      <w:r>
        <w:rPr>
          <w:rStyle w:val="C11"/>
          <w:rtl w:val="0"/>
        </w:rPr>
        <w:t>c) Vysvětlit vliv technologických podmínek na kvalitu zadaného procesu ve sklářské výrobě</w:t>
      </w:r>
    </w:p>
    <w:p>
      <w:pPr>
        <w:pStyle w:val="P28"/>
        <w:framePr w:w="3921" w:h="607" w:hRule="exact" w:wrap="none" w:vAnchor="page" w:hAnchor="margin" w:x="6800" w:y="14467"/>
        <w:rPr>
          <w:rStyle w:val="C3"/>
          <w:rtl w:val="0"/>
        </w:rPr>
      </w:pPr>
    </w:p>
    <w:p>
      <w:pPr>
        <w:pStyle w:val="P29"/>
        <w:framePr w:w="3839" w:h="480" w:hRule="exact" w:wrap="none" w:vAnchor="page" w:hAnchor="margin" w:x="6856" w:y="14523"/>
        <w:rPr>
          <w:rStyle w:val="C21"/>
          <w:rtl w:val="0"/>
        </w:rPr>
      </w:pPr>
      <w:r>
        <w:rPr>
          <w:rStyle w:val="C21"/>
          <w:rtl w:val="0"/>
        </w:rPr>
        <w:t>Ústní ověření</w:t>
      </w:r>
    </w:p>
    <w:p>
      <w:pPr>
        <w:pStyle w:val="P32"/>
        <w:framePr w:w="10710" w:h="248" w:hRule="exact" w:wrap="none" w:vAnchor="page" w:hAnchor="margin" w:x="28" w:y="15188"/>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Sklářský technik technolog / sklářská technička technoložka pro ruční výrobu užitkového skla, 27.10.2026 4:38:17</w:t>
      </w:r>
    </w:p>
    <w:p>
      <w:pPr>
        <w:pStyle w:val="P22"/>
        <w:framePr w:w="2790" w:h="331" w:hRule="exact" w:wrap="none" w:vAnchor="page" w:hAnchor="margin" w:x="7911" w:y="15861"/>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dodržování technologických postupů ve sklářství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správnost technologického postupu u zadaného procesu ve sklářské výrobě (modelová situace)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nápravná opatření při nedodržení technologického postupu u zadaného sklářského procesu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Vést záznam o průběhu kontroly dodržování technologických postupů (modelová situace)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Provádění technického dozoru na sklářských pracovištích</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Provést průběžný technický dozor v souladu s platnými zásadami pro zadaný proces ve sklářské výrobě (modelová situace)</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a ústní ověření</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b) Vést záznamy o průběhu technického dozoru (modelová situace)</w:t>
      </w:r>
    </w:p>
    <w:p>
      <w:pPr>
        <w:pStyle w:val="P30"/>
        <w:framePr w:w="3921" w:h="376" w:hRule="exact" w:wrap="none" w:vAnchor="page" w:hAnchor="margin" w:x="6800" w:y="6762"/>
        <w:rPr>
          <w:rStyle w:val="C3"/>
          <w:rtl w:val="0"/>
        </w:rPr>
      </w:pPr>
    </w:p>
    <w:p>
      <w:pPr>
        <w:pStyle w:val="P31"/>
        <w:framePr w:w="3839" w:h="249" w:hRule="exact" w:wrap="none" w:vAnchor="page" w:hAnchor="margin" w:x="6856" w:y="6818"/>
        <w:rPr>
          <w:rStyle w:val="C22"/>
          <w:rtl w:val="0"/>
        </w:rPr>
      </w:pPr>
      <w:r>
        <w:rPr>
          <w:rStyle w:val="C22"/>
          <w:rtl w:val="0"/>
        </w:rPr>
        <w:t>Praktické předvedení a ústní ověření</w:t>
      </w:r>
    </w:p>
    <w:p>
      <w:pPr>
        <w:pStyle w:val="P32"/>
        <w:framePr w:w="10710" w:h="248" w:hRule="exact" w:wrap="none" w:vAnchor="page" w:hAnchor="margin" w:x="28" w:y="7251"/>
        <w:rPr>
          <w:rStyle w:val="C23"/>
          <w:rtl w:val="0"/>
        </w:rPr>
      </w:pPr>
      <w:r>
        <w:rPr>
          <w:rStyle w:val="C23"/>
          <w:rtl w:val="0"/>
        </w:rPr>
        <w:t>Je třeba splnit obě kritéria.</w:t>
      </w:r>
    </w:p>
    <w:p>
      <w:pPr>
        <w:pStyle w:val="P23"/>
        <w:framePr w:w="10710" w:h="340" w:hRule="exact" w:wrap="none" w:vAnchor="page" w:hAnchor="margin" w:x="28" w:y="7687"/>
        <w:rPr>
          <w:rStyle w:val="C18"/>
          <w:rtl w:val="0"/>
        </w:rPr>
      </w:pPr>
      <w:r>
        <w:rPr>
          <w:rStyle w:val="C18"/>
          <w:rtl w:val="0"/>
        </w:rPr>
        <w:t>Provádění technických zkoušek ve sklářství</w:t>
      </w:r>
    </w:p>
    <w:p>
      <w:pPr>
        <w:pStyle w:val="P24"/>
        <w:framePr w:w="6713" w:h="376" w:hRule="exact" w:wrap="none" w:vAnchor="page" w:hAnchor="margin" w:x="45" w:y="8126"/>
        <w:rPr>
          <w:rStyle w:val="C3"/>
          <w:rtl w:val="0"/>
        </w:rPr>
      </w:pPr>
    </w:p>
    <w:p>
      <w:pPr>
        <w:pStyle w:val="P25"/>
        <w:framePr w:w="6661" w:h="249" w:hRule="exact" w:wrap="none" w:vAnchor="page" w:hAnchor="margin" w:x="71" w:y="8197"/>
        <w:rPr>
          <w:rStyle w:val="C19"/>
          <w:rtl w:val="0"/>
        </w:rPr>
      </w:pPr>
      <w:r>
        <w:rPr>
          <w:rStyle w:val="C19"/>
          <w:rtl w:val="0"/>
        </w:rPr>
        <w:t>Kritéria hodnocení</w:t>
      </w:r>
    </w:p>
    <w:p>
      <w:pPr>
        <w:pStyle w:val="P26"/>
        <w:framePr w:w="3918" w:h="376" w:hRule="exact" w:wrap="none" w:vAnchor="page" w:hAnchor="margin" w:x="6803" w:y="8126"/>
        <w:rPr>
          <w:rStyle w:val="C3"/>
          <w:rtl w:val="0"/>
        </w:rPr>
      </w:pPr>
    </w:p>
    <w:p>
      <w:pPr>
        <w:pStyle w:val="P27"/>
        <w:framePr w:w="3836" w:h="249" w:hRule="exact" w:wrap="none" w:vAnchor="page" w:hAnchor="margin" w:x="6859" w:y="8197"/>
        <w:rPr>
          <w:rStyle w:val="C20"/>
          <w:rtl w:val="0"/>
        </w:rPr>
      </w:pPr>
      <w:r>
        <w:rPr>
          <w:rStyle w:val="C20"/>
          <w:rtl w:val="0"/>
        </w:rPr>
        <w:t>Způsoby ověření</w:t>
      </w:r>
    </w:p>
    <w:p>
      <w:pPr>
        <w:pStyle w:val="P12"/>
        <w:framePr w:w="6710" w:h="607" w:hRule="exact" w:wrap="none" w:vAnchor="page" w:hAnchor="margin" w:x="45" w:y="8502"/>
        <w:rPr>
          <w:rStyle w:val="C3"/>
          <w:rtl w:val="0"/>
        </w:rPr>
      </w:pPr>
    </w:p>
    <w:p>
      <w:pPr>
        <w:pStyle w:val="P13"/>
        <w:framePr w:w="6658" w:h="480" w:hRule="exact" w:wrap="none" w:vAnchor="page" w:hAnchor="margin" w:x="71" w:y="8558"/>
        <w:rPr>
          <w:rStyle w:val="C11"/>
          <w:rtl w:val="0"/>
        </w:rPr>
      </w:pPr>
      <w:r>
        <w:rPr>
          <w:rStyle w:val="C11"/>
          <w:rtl w:val="0"/>
        </w:rPr>
        <w:t>a) Vyjmenovat jednotlivé druhy technických zkoušek ve sklářské výrobě a provést zadanou technickou zkoušku</w:t>
      </w:r>
    </w:p>
    <w:p>
      <w:pPr>
        <w:pStyle w:val="P28"/>
        <w:framePr w:w="3921" w:h="607" w:hRule="exact" w:wrap="none" w:vAnchor="page" w:hAnchor="margin" w:x="6800" w:y="8502"/>
        <w:rPr>
          <w:rStyle w:val="C3"/>
          <w:rtl w:val="0"/>
        </w:rPr>
      </w:pPr>
    </w:p>
    <w:p>
      <w:pPr>
        <w:pStyle w:val="P29"/>
        <w:framePr w:w="3839" w:h="480" w:hRule="exact" w:wrap="none" w:vAnchor="page" w:hAnchor="margin" w:x="6856" w:y="8558"/>
        <w:rPr>
          <w:rStyle w:val="C21"/>
          <w:rtl w:val="0"/>
        </w:rPr>
      </w:pPr>
      <w:r>
        <w:rPr>
          <w:rStyle w:val="C21"/>
          <w:rtl w:val="0"/>
        </w:rPr>
        <w:t>Praktické předvedení a ústní ověření</w:t>
      </w:r>
    </w:p>
    <w:p>
      <w:pPr>
        <w:pStyle w:val="P16"/>
        <w:framePr w:w="6710" w:h="607" w:hRule="exact" w:wrap="none" w:vAnchor="page" w:hAnchor="margin" w:x="45" w:y="9109"/>
        <w:rPr>
          <w:rStyle w:val="C3"/>
          <w:rtl w:val="0"/>
        </w:rPr>
      </w:pPr>
    </w:p>
    <w:p>
      <w:pPr>
        <w:pStyle w:val="P17"/>
        <w:framePr w:w="6658" w:h="480" w:hRule="exact" w:wrap="none" w:vAnchor="page" w:hAnchor="margin" w:x="71" w:y="9165"/>
        <w:rPr>
          <w:rStyle w:val="C13"/>
          <w:rtl w:val="0"/>
        </w:rPr>
      </w:pPr>
      <w:r>
        <w:rPr>
          <w:rStyle w:val="C13"/>
          <w:rtl w:val="0"/>
        </w:rPr>
        <w:t>b) Zpracovat výstupy z konkrétního technického měření nebo zkoušky provedené ve sklářské výrobě a vyvodit z něho závěry</w:t>
      </w:r>
    </w:p>
    <w:p>
      <w:pPr>
        <w:pStyle w:val="P30"/>
        <w:framePr w:w="3921" w:h="607" w:hRule="exact" w:wrap="none" w:vAnchor="page" w:hAnchor="margin" w:x="6800" w:y="9109"/>
        <w:rPr>
          <w:rStyle w:val="C3"/>
          <w:rtl w:val="0"/>
        </w:rPr>
      </w:pPr>
    </w:p>
    <w:p>
      <w:pPr>
        <w:pStyle w:val="P31"/>
        <w:framePr w:w="3839" w:h="480" w:hRule="exact" w:wrap="none" w:vAnchor="page" w:hAnchor="margin" w:x="6856" w:y="9165"/>
        <w:rPr>
          <w:rStyle w:val="C22"/>
          <w:rtl w:val="0"/>
        </w:rPr>
      </w:pPr>
      <w:r>
        <w:rPr>
          <w:rStyle w:val="C22"/>
          <w:rtl w:val="0"/>
        </w:rPr>
        <w:t>Praktické předvedení a ústní ověření</w:t>
      </w:r>
    </w:p>
    <w:p>
      <w:pPr>
        <w:pStyle w:val="P12"/>
        <w:framePr w:w="6710" w:h="376" w:hRule="exact" w:wrap="none" w:vAnchor="page" w:hAnchor="margin" w:x="45" w:y="9716"/>
        <w:rPr>
          <w:rStyle w:val="C3"/>
          <w:rtl w:val="0"/>
        </w:rPr>
      </w:pPr>
    </w:p>
    <w:p>
      <w:pPr>
        <w:pStyle w:val="P13"/>
        <w:framePr w:w="6658" w:h="249" w:hRule="exact" w:wrap="none" w:vAnchor="page" w:hAnchor="margin" w:x="71" w:y="9772"/>
        <w:rPr>
          <w:rStyle w:val="C11"/>
          <w:rtl w:val="0"/>
        </w:rPr>
      </w:pPr>
      <w:r>
        <w:rPr>
          <w:rStyle w:val="C11"/>
          <w:rtl w:val="0"/>
        </w:rPr>
        <w:t>c) Posoudit vady výrobků a uvést příčiny jejich vzniku</w:t>
      </w:r>
    </w:p>
    <w:p>
      <w:pPr>
        <w:pStyle w:val="P28"/>
        <w:framePr w:w="3921" w:h="376" w:hRule="exact" w:wrap="none" w:vAnchor="page" w:hAnchor="margin" w:x="6800" w:y="9716"/>
        <w:rPr>
          <w:rStyle w:val="C3"/>
          <w:rtl w:val="0"/>
        </w:rPr>
      </w:pPr>
    </w:p>
    <w:p>
      <w:pPr>
        <w:pStyle w:val="P29"/>
        <w:framePr w:w="3839" w:h="249" w:hRule="exact" w:wrap="none" w:vAnchor="page" w:hAnchor="margin" w:x="6856" w:y="9772"/>
        <w:rPr>
          <w:rStyle w:val="C21"/>
          <w:rtl w:val="0"/>
        </w:rPr>
      </w:pPr>
      <w:r>
        <w:rPr>
          <w:rStyle w:val="C21"/>
          <w:rtl w:val="0"/>
        </w:rPr>
        <w:t>Praktické předvedení a ústní ověření</w:t>
      </w:r>
    </w:p>
    <w:p>
      <w:pPr>
        <w:pStyle w:val="P32"/>
        <w:framePr w:w="10710" w:h="248" w:hRule="exact" w:wrap="none" w:vAnchor="page" w:hAnchor="margin" w:x="28" w:y="10206"/>
        <w:rPr>
          <w:rStyle w:val="C23"/>
          <w:rtl w:val="0"/>
        </w:rPr>
      </w:pPr>
      <w:r>
        <w:rPr>
          <w:rStyle w:val="C23"/>
          <w:rtl w:val="0"/>
        </w:rPr>
        <w:t>Je třeba splnit všechna kritéria.</w:t>
      </w:r>
    </w:p>
    <w:p>
      <w:pPr>
        <w:pStyle w:val="P23"/>
        <w:framePr w:w="10710" w:h="340" w:hRule="exact" w:wrap="none" w:vAnchor="page" w:hAnchor="margin" w:x="28" w:y="10641"/>
        <w:rPr>
          <w:rStyle w:val="C18"/>
          <w:rtl w:val="0"/>
        </w:rPr>
      </w:pPr>
      <w:r>
        <w:rPr>
          <w:rStyle w:val="C18"/>
          <w:rtl w:val="0"/>
        </w:rPr>
        <w:t>Vedení technické dokumentace sklářské výroby</w:t>
      </w:r>
    </w:p>
    <w:p>
      <w:pPr>
        <w:pStyle w:val="P24"/>
        <w:framePr w:w="6713" w:h="376" w:hRule="exact" w:wrap="none" w:vAnchor="page" w:hAnchor="margin" w:x="45" w:y="11081"/>
        <w:rPr>
          <w:rStyle w:val="C3"/>
          <w:rtl w:val="0"/>
        </w:rPr>
      </w:pPr>
    </w:p>
    <w:p>
      <w:pPr>
        <w:pStyle w:val="P25"/>
        <w:framePr w:w="6661" w:h="249" w:hRule="exact" w:wrap="none" w:vAnchor="page" w:hAnchor="margin" w:x="71" w:y="11152"/>
        <w:rPr>
          <w:rStyle w:val="C19"/>
          <w:rtl w:val="0"/>
        </w:rPr>
      </w:pPr>
      <w:r>
        <w:rPr>
          <w:rStyle w:val="C19"/>
          <w:rtl w:val="0"/>
        </w:rPr>
        <w:t>Kritéria hodnocení</w:t>
      </w:r>
    </w:p>
    <w:p>
      <w:pPr>
        <w:pStyle w:val="P26"/>
        <w:framePr w:w="3918" w:h="376" w:hRule="exact" w:wrap="none" w:vAnchor="page" w:hAnchor="margin" w:x="6803" w:y="11081"/>
        <w:rPr>
          <w:rStyle w:val="C3"/>
          <w:rtl w:val="0"/>
        </w:rPr>
      </w:pPr>
    </w:p>
    <w:p>
      <w:pPr>
        <w:pStyle w:val="P27"/>
        <w:framePr w:w="3836" w:h="249" w:hRule="exact" w:wrap="none" w:vAnchor="page" w:hAnchor="margin" w:x="6859" w:y="11152"/>
        <w:rPr>
          <w:rStyle w:val="C20"/>
          <w:rtl w:val="0"/>
        </w:rPr>
      </w:pPr>
      <w:r>
        <w:rPr>
          <w:rStyle w:val="C20"/>
          <w:rtl w:val="0"/>
        </w:rPr>
        <w:t>Způsoby ověření</w:t>
      </w:r>
    </w:p>
    <w:p>
      <w:pPr>
        <w:pStyle w:val="P12"/>
        <w:framePr w:w="6710" w:h="607" w:hRule="exact" w:wrap="none" w:vAnchor="page" w:hAnchor="margin" w:x="45" w:y="11457"/>
        <w:rPr>
          <w:rStyle w:val="C3"/>
          <w:rtl w:val="0"/>
        </w:rPr>
      </w:pPr>
    </w:p>
    <w:p>
      <w:pPr>
        <w:pStyle w:val="P13"/>
        <w:framePr w:w="6658" w:h="480" w:hRule="exact" w:wrap="none" w:vAnchor="page" w:hAnchor="margin" w:x="71" w:y="11513"/>
        <w:rPr>
          <w:rStyle w:val="C11"/>
          <w:rtl w:val="0"/>
        </w:rPr>
      </w:pPr>
      <w:r>
        <w:rPr>
          <w:rStyle w:val="C11"/>
          <w:rtl w:val="0"/>
        </w:rPr>
        <w:t>a) Vytvořit návrh technické dokumentace k zadanému procesu ve sklářské výrobě</w:t>
      </w:r>
    </w:p>
    <w:p>
      <w:pPr>
        <w:pStyle w:val="P28"/>
        <w:framePr w:w="3921" w:h="607" w:hRule="exact" w:wrap="none" w:vAnchor="page" w:hAnchor="margin" w:x="6800" w:y="11457"/>
        <w:rPr>
          <w:rStyle w:val="C3"/>
          <w:rtl w:val="0"/>
        </w:rPr>
      </w:pPr>
    </w:p>
    <w:p>
      <w:pPr>
        <w:pStyle w:val="P29"/>
        <w:framePr w:w="3839" w:h="480" w:hRule="exact" w:wrap="none" w:vAnchor="page" w:hAnchor="margin" w:x="6856" w:y="11513"/>
        <w:rPr>
          <w:rStyle w:val="C21"/>
          <w:rtl w:val="0"/>
        </w:rPr>
      </w:pPr>
      <w:r>
        <w:rPr>
          <w:rStyle w:val="C21"/>
          <w:rtl w:val="0"/>
        </w:rPr>
        <w:t>Praktické předvedení a ústní ověření</w:t>
      </w:r>
    </w:p>
    <w:p>
      <w:pPr>
        <w:pStyle w:val="P16"/>
        <w:framePr w:w="6710" w:h="376" w:hRule="exact" w:wrap="none" w:vAnchor="page" w:hAnchor="margin" w:x="45" w:y="12064"/>
        <w:rPr>
          <w:rStyle w:val="C3"/>
          <w:rtl w:val="0"/>
        </w:rPr>
      </w:pPr>
    </w:p>
    <w:p>
      <w:pPr>
        <w:pStyle w:val="P17"/>
        <w:framePr w:w="6658" w:h="249" w:hRule="exact" w:wrap="none" w:vAnchor="page" w:hAnchor="margin" w:x="71" w:y="12120"/>
        <w:rPr>
          <w:rStyle w:val="C13"/>
          <w:rtl w:val="0"/>
        </w:rPr>
      </w:pPr>
      <w:r>
        <w:rPr>
          <w:rStyle w:val="C13"/>
          <w:rtl w:val="0"/>
        </w:rPr>
        <w:t>b) Vyjmenovat různé typy a druhy dokumentace ve sklářské výrobě</w:t>
      </w:r>
    </w:p>
    <w:p>
      <w:pPr>
        <w:pStyle w:val="P30"/>
        <w:framePr w:w="3921" w:h="376" w:hRule="exact" w:wrap="none" w:vAnchor="page" w:hAnchor="margin" w:x="6800" w:y="12064"/>
        <w:rPr>
          <w:rStyle w:val="C3"/>
          <w:rtl w:val="0"/>
        </w:rPr>
      </w:pPr>
    </w:p>
    <w:p>
      <w:pPr>
        <w:pStyle w:val="P31"/>
        <w:framePr w:w="3839" w:h="249" w:hRule="exact" w:wrap="none" w:vAnchor="page" w:hAnchor="margin" w:x="6856" w:y="12120"/>
        <w:rPr>
          <w:rStyle w:val="C22"/>
          <w:rtl w:val="0"/>
        </w:rPr>
      </w:pPr>
      <w:r>
        <w:rPr>
          <w:rStyle w:val="C22"/>
          <w:rtl w:val="0"/>
        </w:rPr>
        <w:t>Ústní ověření</w:t>
      </w:r>
    </w:p>
    <w:p>
      <w:pPr>
        <w:pStyle w:val="P12"/>
        <w:framePr w:w="6710" w:h="376" w:hRule="exact" w:wrap="none" w:vAnchor="page" w:hAnchor="margin" w:x="45" w:y="12440"/>
        <w:rPr>
          <w:rStyle w:val="C3"/>
          <w:rtl w:val="0"/>
        </w:rPr>
      </w:pPr>
    </w:p>
    <w:p>
      <w:pPr>
        <w:pStyle w:val="P13"/>
        <w:framePr w:w="6658" w:h="249" w:hRule="exact" w:wrap="none" w:vAnchor="page" w:hAnchor="margin" w:x="71" w:y="12496"/>
        <w:rPr>
          <w:rStyle w:val="C11"/>
          <w:rtl w:val="0"/>
        </w:rPr>
      </w:pPr>
      <w:r>
        <w:rPr>
          <w:rStyle w:val="C11"/>
          <w:rtl w:val="0"/>
        </w:rPr>
        <w:t>c) Zaznamenat údaje u zadaného sklářského procesu do provozního deníku</w:t>
      </w:r>
    </w:p>
    <w:p>
      <w:pPr>
        <w:pStyle w:val="P28"/>
        <w:framePr w:w="3921" w:h="376" w:hRule="exact" w:wrap="none" w:vAnchor="page" w:hAnchor="margin" w:x="6800" w:y="12440"/>
        <w:rPr>
          <w:rStyle w:val="C3"/>
          <w:rtl w:val="0"/>
        </w:rPr>
      </w:pPr>
    </w:p>
    <w:p>
      <w:pPr>
        <w:pStyle w:val="P29"/>
        <w:framePr w:w="3839" w:h="249" w:hRule="exact" w:wrap="none" w:vAnchor="page" w:hAnchor="margin" w:x="6856" w:y="12496"/>
        <w:rPr>
          <w:rStyle w:val="C21"/>
          <w:rtl w:val="0"/>
        </w:rPr>
      </w:pPr>
      <w:r>
        <w:rPr>
          <w:rStyle w:val="C21"/>
          <w:rtl w:val="0"/>
        </w:rPr>
        <w:t>Praktické předvedení a ústní ověření</w:t>
      </w:r>
    </w:p>
    <w:p>
      <w:pPr>
        <w:pStyle w:val="P32"/>
        <w:framePr w:w="10710" w:h="248" w:hRule="exact" w:wrap="none" w:vAnchor="page" w:hAnchor="margin" w:x="28" w:y="1293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Sklářský technik technolog / sklářská technička technoložka pro ruční výrobu užitkového skla, 27.10.2026 4:38:17</w:t>
      </w:r>
    </w:p>
    <w:p>
      <w:pPr>
        <w:pStyle w:val="P22"/>
        <w:framePr w:w="2790" w:h="331" w:hRule="exact" w:wrap="none" w:vAnchor="page" w:hAnchor="margin" w:x="7911" w:y="15861"/>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https://nsp.cz/jednotka-prace/sklarsky-technik-technolo#zdravotni-zpusobilost).</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kompetencí </w:t>
      </w:r>
      <w:r>
        <w:rPr>
          <w:rFonts w:ascii="Arial" w:cs="Arial" w:hAnsi="Arial" w:eastAsia="Arial"/>
          <w:b w:val="1"/>
          <w:i w:val="0"/>
          <w:caps w:val="0"/>
          <w:strike w:val="0"/>
          <w:noProof w:val="0"/>
          <w:vanish w:val="0"/>
          <w:color w:val="auto"/>
          <w:sz w:val="20"/>
          <w:u w:val="none"/>
          <w:shd w:val="clear" w:color="auto" w:fill="auto"/>
          <w:vertAlign w:val="baseline"/>
          <w:lang/>
        </w:rPr>
        <w:t>Kontrola a dodržování technologických postupů ve sklářství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w:t>
      </w:r>
      <w:r>
        <w:rPr>
          <w:rFonts w:ascii="Arial" w:cs="Arial" w:hAnsi="Arial" w:eastAsia="Arial"/>
          <w:b w:val="1"/>
          <w:i w:val="0"/>
          <w:caps w:val="0"/>
          <w:strike w:val="0"/>
          <w:noProof w:val="0"/>
          <w:vanish w:val="0"/>
          <w:color w:val="auto"/>
          <w:sz w:val="20"/>
          <w:u w:val="none"/>
          <w:shd w:val="clear" w:color="auto" w:fill="auto"/>
          <w:vertAlign w:val="baseline"/>
          <w:lang/>
        </w:rPr>
        <w:t>Provádění technického dozoru na sklářských pracovištích</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w:t>
      </w:r>
      <w:r>
        <w:rPr>
          <w:rFonts w:ascii="Arial" w:cs="Arial" w:hAnsi="Arial" w:eastAsia="Arial"/>
          <w:b w:val="1"/>
          <w:i w:val="0"/>
          <w:caps w:val="0"/>
          <w:strike w:val="0"/>
          <w:noProof w:val="0"/>
          <w:vanish w:val="0"/>
          <w:color w:val="auto"/>
          <w:sz w:val="20"/>
          <w:u w:val="none"/>
          <w:shd w:val="clear" w:color="auto" w:fill="auto"/>
          <w:vertAlign w:val="baseline"/>
          <w:lang/>
        </w:rPr>
        <w:t>Stanovování standardních technologických postupů a technologických podmínek pro jednotlivé úseky sklářské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w:t>
      </w:r>
      <w:r>
        <w:rPr>
          <w:rFonts w:ascii="Arial" w:cs="Arial" w:hAnsi="Arial" w:eastAsia="Arial"/>
          <w:b w:val="1"/>
          <w:i w:val="0"/>
          <w:caps w:val="0"/>
          <w:strike w:val="0"/>
          <w:noProof w:val="0"/>
          <w:vanish w:val="0"/>
          <w:color w:val="auto"/>
          <w:sz w:val="20"/>
          <w:u w:val="none"/>
          <w:shd w:val="clear" w:color="auto" w:fill="auto"/>
          <w:vertAlign w:val="baseline"/>
          <w:lang/>
        </w:rPr>
        <w:t xml:space="preserve">Vedení technické dokumentace sklářské výroby, </w:t>
      </w:r>
      <w:r>
        <w:rPr>
          <w:rFonts w:ascii="Arial" w:cs="Arial" w:hAnsi="Arial" w:eastAsia="Arial"/>
          <w:b w:val="0"/>
          <w:i w:val="0"/>
          <w:caps w:val="0"/>
          <w:strike w:val="0"/>
          <w:noProof w:val="0"/>
          <w:vanish w:val="0"/>
          <w:color w:val="auto"/>
          <w:sz w:val="20"/>
          <w:u w:val="none"/>
          <w:shd w:val="clear" w:color="auto" w:fill="auto"/>
          <w:vertAlign w:val="baseline"/>
          <w:lang/>
        </w:rPr>
        <w:t>autorizovaná osoba určí konkrétní sklářský proces (např. proces tavení, chlazení, tvarování, zušlechťování skla, podle zaměření výroby a místa konání zkoušky), pro který bude uchazeč plnit zadané úkoly.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technických zkoušek ve sklářství</w:t>
      </w:r>
      <w:r>
        <w:rPr>
          <w:rFonts w:ascii="Arial" w:cs="Arial" w:hAnsi="Arial" w:eastAsia="Arial"/>
          <w:b w:val="0"/>
          <w:i w:val="0"/>
          <w:caps w:val="0"/>
          <w:strike w:val="0"/>
          <w:noProof w:val="0"/>
          <w:vanish w:val="0"/>
          <w:color w:val="auto"/>
          <w:sz w:val="20"/>
          <w:u w:val="none"/>
          <w:shd w:val="clear" w:color="auto" w:fill="auto"/>
          <w:vertAlign w:val="baseline"/>
          <w:lang/>
        </w:rPr>
        <w:t>, kritérium a) autorizovaná osoba určí konkrétní druh technické zkoušky nebo technického měření, kterou/které uchazeč provede. Technické zkoušky nebo měření budou zaměřeny na procesy sklářské výroby z oblasti tavení, tvarování, broušení, rytí.</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Kontrola a dodržování technologických postupů ve sklářství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c) a </w:t>
      </w:r>
      <w:r>
        <w:rPr>
          <w:rFonts w:ascii="Arial" w:cs="Arial" w:hAnsi="Arial" w:eastAsia="Arial"/>
          <w:b w:val="1"/>
          <w:i w:val="0"/>
          <w:caps w:val="0"/>
          <w:strike w:val="0"/>
          <w:noProof w:val="0"/>
          <w:vanish w:val="0"/>
          <w:color w:val="auto"/>
          <w:sz w:val="20"/>
          <w:u w:val="none"/>
          <w:shd w:val="clear" w:color="auto" w:fill="auto"/>
          <w:vertAlign w:val="baseline"/>
          <w:lang/>
        </w:rPr>
        <w:t>Provádění technického dozoru na sklářských pracovištích</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 b) vždy jednu modelovou situaci pro oblast sklářské výroby. </w:t>
      </w:r>
    </w:p>
    <w:p>
      <w:pPr>
        <w:pStyle w:val="P33"/>
        <w:framePr w:w="10766" w:h="1837" w:hRule="exact" w:wrap="none" w:vAnchor="page" w:hAnchor="margin" w:x="0" w:y="8514"/>
        <w:rPr>
          <w:rStyle w:val="C3"/>
          <w:rtl w:val="0"/>
        </w:rPr>
      </w:pPr>
    </w:p>
    <w:p>
      <w:pPr>
        <w:pStyle w:val="P35"/>
        <w:framePr w:w="10710" w:h="340" w:hRule="exact" w:wrap="none" w:vAnchor="page" w:hAnchor="margin" w:x="28" w:y="8514"/>
        <w:rPr>
          <w:rStyle w:val="C25"/>
          <w:rtl w:val="0"/>
        </w:rPr>
      </w:pPr>
      <w:r>
        <w:rPr>
          <w:rStyle w:val="C25"/>
          <w:rtl w:val="0"/>
        </w:rPr>
        <w:t>Výsledné hodnocení</w:t>
      </w:r>
    </w:p>
    <w:p>
      <w:pPr>
        <w:keepNext w:val="0"/>
        <w:keepLines w:val="0"/>
        <w:framePr w:w="10766" w:h="1497" w:hRule="exact" w:wrap="none" w:vAnchor="page" w:hAnchor="margin" w:x="0" w:y="8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78"/>
        <w:rPr>
          <w:rStyle w:val="C3"/>
          <w:rtl w:val="0"/>
        </w:rPr>
      </w:pPr>
    </w:p>
    <w:p>
      <w:pPr>
        <w:pStyle w:val="P35"/>
        <w:framePr w:w="10710" w:h="340" w:hRule="exact" w:wrap="none" w:vAnchor="page" w:hAnchor="margin" w:x="28" w:y="10578"/>
        <w:rPr>
          <w:rStyle w:val="C25"/>
          <w:rtl w:val="0"/>
        </w:rPr>
      </w:pPr>
      <w:r>
        <w:rPr>
          <w:rStyle w:val="C25"/>
          <w:rtl w:val="0"/>
        </w:rPr>
        <w:t>Počet zkoušejících</w:t>
      </w:r>
    </w:p>
    <w:p>
      <w:pPr>
        <w:keepNext w:val="0"/>
        <w:keepLines w:val="0"/>
        <w:framePr w:w="10766" w:h="1036" w:hRule="exact" w:wrap="none" w:vAnchor="page" w:hAnchor="margin" w:x="0" w:y="10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Sklářský technik technolog / sklářská technička technoložka pro ruční výrobu užitkového skla, 27.10.2026 4:38:17</w:t>
      </w:r>
    </w:p>
    <w:p>
      <w:pPr>
        <w:pStyle w:val="P22"/>
        <w:framePr w:w="2790" w:h="331" w:hRule="exact" w:wrap="none" w:vAnchor="page" w:hAnchor="margin" w:x="7911" w:y="15861"/>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technologie skla</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technologie silikátů se zaměřením na výrobu skla</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sklářské výroby nebo ve funkci učitele praktického vyučování nebo odborného výcviku v oblasti sklářské výroby.</w:t>
      </w:r>
    </w:p>
    <w:p>
      <w:pPr>
        <w:keepNext w:val="0"/>
        <w:keepLines w:val="1"/>
        <w:framePr w:w="10766" w:h="5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skla a alespoň 5 let odborné praxe v oblasti sklářské výroby nebo ve funkci učitele odborného výcviku nebo praktického vyučování v oblasti sklářské výroby.</w:t>
      </w:r>
    </w:p>
    <w:p>
      <w:pPr>
        <w:keepNext w:val="0"/>
        <w:keepLines w:val="1"/>
        <w:framePr w:w="10766" w:h="5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odborného výcviku nebo praktického vyučování v oblasti sklářské výroby.</w:t>
      </w:r>
    </w:p>
    <w:p>
      <w:pPr>
        <w:keepNext w:val="0"/>
        <w:keepLines w:val="1"/>
        <w:framePr w:w="10766" w:h="5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28-068-M Sklářský technik technolog / sklářská technička technoložka pro ruční výrobu užitkového sklaa střední vzdělání s maturitní zkouškou a alespoň 5 let praxe v oblasti sklářské výroby.</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6868" w:hRule="exact" w:wrap="none" w:vAnchor="page" w:hAnchor="margin" w:x="0" w:y="8645"/>
        <w:rPr>
          <w:rStyle w:val="C3"/>
          <w:rtl w:val="0"/>
        </w:rPr>
      </w:pPr>
    </w:p>
    <w:p>
      <w:pPr>
        <w:pStyle w:val="P35"/>
        <w:framePr w:w="10710" w:h="340" w:hRule="exact" w:wrap="none" w:vAnchor="page" w:hAnchor="margin" w:x="28" w:y="8645"/>
        <w:rPr>
          <w:rStyle w:val="C25"/>
          <w:rtl w:val="0"/>
        </w:rPr>
      </w:pPr>
      <w:r>
        <w:rPr>
          <w:rStyle w:val="C25"/>
          <w:rtl w:val="0"/>
        </w:rPr>
        <w:t>Nezbytné materiální a technické předpoklady pro provedení zkoušky</w:t>
      </w:r>
    </w:p>
    <w:p>
      <w:pPr>
        <w:keepNext w:val="0"/>
        <w:keepLines w:val="0"/>
        <w:framePr w:w="10766" w:h="6527"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provozu sklářské výroby</w:t>
      </w:r>
    </w:p>
    <w:p>
      <w:pPr>
        <w:keepNext w:val="0"/>
        <w:keepLines w:val="1"/>
        <w:framePr w:w="10766" w:h="6527" w:hRule="exact" w:wrap="none" w:vAnchor="page" w:hAnchor="margin" w:x="0" w:y="8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a písemné části zkoušky vybavená PC a nainstalovaným kancelářským SW a tiskárnou</w:t>
      </w:r>
    </w:p>
    <w:p>
      <w:pPr>
        <w:keepNext w:val="0"/>
        <w:keepLines w:val="1"/>
        <w:framePr w:w="10766" w:h="6527" w:hRule="exact" w:wrap="none" w:vAnchor="page" w:hAnchor="margin" w:x="0" w:y="8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Vybavený sklářský provoz s přísunem potřebné energie, odpovídající bezpečnostním a hygienickým požadavkům, s příslušným vybavením pro přípravu výrobu, přímou výrobu a dokončování výrobků, vybavený následujícím základním výrobním zařízením, materiály a polotovary</w:t>
      </w:r>
    </w:p>
    <w:p>
      <w:pPr>
        <w:keepNext w:val="0"/>
        <w:keepLines w:val="1"/>
        <w:framePr w:w="10766" w:h="6527" w:hRule="exact" w:wrap="none" w:vAnchor="page" w:hAnchor="margin" w:x="0" w:y="8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tavicí agregát nebo vanová pec připojená na měřicí a regulační techniku nebo zařízení na zušlechťování skla (broušení, rytí, malování); podle zaměření výroby a místa konání zkoušky</w:t>
      </w:r>
    </w:p>
    <w:p>
      <w:pPr>
        <w:keepNext w:val="0"/>
        <w:keepLines w:val="1"/>
        <w:framePr w:w="10766" w:h="6527" w:hRule="exact" w:wrap="none" w:vAnchor="page" w:hAnchor="margin" w:x="0" w:y="8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Sklářské suroviny a materiál pro vykonání zkoušky: suroviny na přípravu sklářského kmene (sklářské písky, vápenec, soda, sklářské střepy a další pomocné látky (např. barviva); sklářské polotovary v minimálním množství 3 kusy, podle zaměření výroby a místa konání zkoušky</w:t>
      </w:r>
    </w:p>
    <w:p>
      <w:pPr>
        <w:keepNext w:val="0"/>
        <w:keepLines w:val="1"/>
        <w:framePr w:w="10766" w:h="6527" w:hRule="exact" w:wrap="none" w:vAnchor="page" w:hAnchor="margin" w:x="0" w:y="8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technologická a technická dokumentace, normy, formuláře, provozní deník pro sklářskou výrobu, budou k dispozici v listinné podobě v počtu 1 kus od každého druhu pro okamžité použití uchazečem </w:t>
      </w:r>
    </w:p>
    <w:p>
      <w:pPr>
        <w:keepNext w:val="0"/>
        <w:keepLines w:val="1"/>
        <w:framePr w:w="10766" w:h="6527" w:hRule="exact" w:wrap="none" w:vAnchor="page" w:hAnchor="margin" w:x="0" w:y="8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pro sklářskou výrobu - bude k dispozici v listinné podobě v počtu 1 kus pro okamžité použití uchazečem </w:t>
      </w:r>
    </w:p>
    <w:p>
      <w:pPr>
        <w:keepNext w:val="0"/>
        <w:keepLines w:val="1"/>
        <w:framePr w:w="10766" w:h="6527" w:hRule="exact" w:wrap="none" w:vAnchor="page" w:hAnchor="margin" w:x="0" w:y="8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vad skel, v minimálním množství 3 kusy </w:t>
      </w:r>
    </w:p>
    <w:p>
      <w:pPr>
        <w:keepNext w:val="0"/>
        <w:keepLines w:val="1"/>
        <w:framePr w:w="10766" w:h="6527" w:hRule="exact" w:wrap="none" w:vAnchor="page" w:hAnchor="margin" w:x="0" w:y="8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Referenční vzorky skel, podle zaměření výroby a místa konání zkoušky v minimálním množství 3 kusy </w:t>
      </w:r>
    </w:p>
    <w:p>
      <w:pPr>
        <w:keepNext w:val="0"/>
        <w:keepLines w:val="1"/>
        <w:framePr w:w="10766" w:h="6527" w:hRule="exact" w:wrap="none" w:vAnchor="page" w:hAnchor="margin" w:x="0" w:y="8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a pomůcky k ověřování kvality výroby, např. lupa, polarizátor, mikroskop a jiné</w:t>
      </w:r>
    </w:p>
    <w:p>
      <w:pPr>
        <w:keepNext w:val="0"/>
        <w:keepLines w:val="0"/>
        <w:framePr w:w="10766" w:h="6527"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27"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527"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27"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409" w:hRule="exact" w:wrap="none" w:vAnchor="page" w:hAnchor="margin" w:x="28" w:y="15861"/>
        <w:rPr>
          <w:rStyle w:val="C16"/>
          <w:rtl w:val="0"/>
        </w:rPr>
      </w:pPr>
      <w:r>
        <w:rPr>
          <w:rStyle w:val="C16"/>
          <w:rtl w:val="0"/>
        </w:rPr>
        <w:t>Sklářský technik technolog / sklářská technička technoložka pro ruční výrobu užitkového skla, 27.10.2026 4:38:17</w:t>
      </w:r>
    </w:p>
    <w:p>
      <w:pPr>
        <w:pStyle w:val="P22"/>
        <w:framePr w:w="2790" w:h="331" w:hRule="exact" w:wrap="none" w:vAnchor="page" w:hAnchor="margin" w:x="7911" w:y="15861"/>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409" w:hRule="exact" w:wrap="none" w:vAnchor="page" w:hAnchor="margin" w:x="28" w:y="15861"/>
        <w:rPr>
          <w:rStyle w:val="C16"/>
          <w:rtl w:val="0"/>
        </w:rPr>
      </w:pPr>
      <w:r>
        <w:rPr>
          <w:rStyle w:val="C16"/>
          <w:rtl w:val="0"/>
        </w:rPr>
        <w:t>Sklářský technik technolog / sklářská technička technoložka pro ruční výrobu užitkového skla, 27.10.2026 4:38:17</w:t>
      </w:r>
    </w:p>
    <w:p>
      <w:pPr>
        <w:pStyle w:val="P22"/>
        <w:framePr w:w="2790" w:h="331" w:hRule="exact" w:wrap="none" w:vAnchor="page" w:hAnchor="margin" w:x="7911" w:y="15861"/>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SUPŠS, Kamenický Šenov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Glassschool, Nový Bor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Firma Pačinek Glass</w:t>
      </w:r>
    </w:p>
    <w:p>
      <w:pPr>
        <w:pStyle w:val="P21"/>
        <w:framePr w:w="7654" w:h="409" w:hRule="exact" w:wrap="none" w:vAnchor="page" w:hAnchor="margin" w:x="28" w:y="15861"/>
        <w:rPr>
          <w:rStyle w:val="C16"/>
          <w:rtl w:val="0"/>
        </w:rPr>
      </w:pPr>
      <w:r>
        <w:rPr>
          <w:rStyle w:val="C16"/>
          <w:rtl w:val="0"/>
        </w:rPr>
        <w:t>Sklářský technik technolog / sklářská technička technoložka pro ruční výrobu užitkového skla, 27.10.2026 4:38:17</w:t>
      </w:r>
    </w:p>
    <w:p>
      <w:pPr>
        <w:pStyle w:val="P22"/>
        <w:framePr w:w="2790" w:h="331" w:hRule="exact" w:wrap="none" w:vAnchor="page" w:hAnchor="margin" w:x="7911" w:y="15861"/>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E9CB35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AB642C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61AE61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