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C2DB46" Type="http://schemas.openxmlformats.org/officeDocument/2006/relationships/officeDocument" Target="/word/document.xml" /><Relationship Id="coreR59C2DB46" Type="http://schemas.openxmlformats.org/package/2006/relationships/metadata/core-properties" Target="/docProps/core.xml" /><Relationship Id="customR59C2DB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tavení pro ruční výrobu užitkového skla (kód: 28-066-M)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tavení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vanových agregátů a pánvových pecí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tavení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surovin a materiálů pro tavení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tavení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úseku sklářské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výrobních činností při tavení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14.10.2015 do: 14.03.2020</w:t>
      </w:r>
    </w:p>
    <w:p>
      <w:pPr>
        <w:pStyle w:val="P21"/>
        <w:framePr w:w="7654" w:h="331" w:hRule="exact" w:wrap="none" w:vAnchor="page" w:hAnchor="margin" w:x="28" w:y="15940"/>
        <w:rPr>
          <w:rStyle w:val="C16"/>
          <w:rtl w:val="0"/>
        </w:rPr>
      </w:pPr>
      <w:r>
        <w:rPr>
          <w:rStyle w:val="C16"/>
          <w:rtl w:val="0"/>
        </w:rPr>
        <w:t>Sklářský technik tavení pro ruční výrobu užitkového skla, 29.4.2026 0:18:21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vanových agregátů a pánvových pecí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technické parametry zadaných tavicích agregátů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obsluhu zadaného tavicího agregátu podle platných zásad ve sklářské výrobě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Vedení provozní dokumentace tavení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Vyjmenovat základní technické a provozní parametry zadaného typu tavby</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Vést potřebné záznamy určených parametrů tavby u zadaného typu tavení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Vyhodnotit záznam sledovaného parametru tavby podle zadání</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Stanovování druhu a množství surovin a materiálů pro tavení skla</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Připravit suroviny pro přípravu sklářského kmene a zajistit potřebný materiál pro tuto sklářskou operaci</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Rozpoznat jednotlivé druhy sklářských surovin a materiálů</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Kontrola a dodržování technologických postupů tavení</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Vysvětlit technologický postup tavby na zadaném tavicím agregátu</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Ústní ověření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Zkontrolovat průběh tavení u zadaného tavicího agregátu</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 a ústní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c) Popsat řízení procesu tavení u zadaného tavicího agregátu</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Ústní ověření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Řízení technologického úseku sklářské výroby</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376" w:hRule="exact" w:wrap="none" w:vAnchor="page" w:hAnchor="margin" w:x="45" w:y="13440"/>
        <w:rPr>
          <w:rStyle w:val="C3"/>
          <w:rtl w:val="0"/>
        </w:rPr>
      </w:pPr>
    </w:p>
    <w:p>
      <w:pPr>
        <w:pStyle w:val="P13"/>
        <w:framePr w:w="6658" w:h="249" w:hRule="exact" w:wrap="none" w:vAnchor="page" w:hAnchor="margin" w:x="71" w:y="13496"/>
        <w:rPr>
          <w:rStyle w:val="C11"/>
          <w:rtl w:val="0"/>
        </w:rPr>
      </w:pPr>
      <w:r>
        <w:rPr>
          <w:rStyle w:val="C11"/>
          <w:rtl w:val="0"/>
        </w:rPr>
        <w:t>a) Předvést řízení procesu tavení na zadaném tavicím agregátu</w:t>
      </w:r>
    </w:p>
    <w:p>
      <w:pPr>
        <w:pStyle w:val="P28"/>
        <w:framePr w:w="3921" w:h="376" w:hRule="exact" w:wrap="none" w:vAnchor="page" w:hAnchor="margin" w:x="6800" w:y="13440"/>
        <w:rPr>
          <w:rStyle w:val="C3"/>
          <w:rtl w:val="0"/>
        </w:rPr>
      </w:pPr>
    </w:p>
    <w:p>
      <w:pPr>
        <w:pStyle w:val="P29"/>
        <w:framePr w:w="3839" w:h="249" w:hRule="exact" w:wrap="none" w:vAnchor="page" w:hAnchor="margin" w:x="6856" w:y="13496"/>
        <w:rPr>
          <w:rStyle w:val="C21"/>
          <w:rtl w:val="0"/>
        </w:rPr>
      </w:pPr>
      <w:r>
        <w:rPr>
          <w:rStyle w:val="C21"/>
          <w:rtl w:val="0"/>
        </w:rPr>
        <w:t>Praktické předvedení a ústní ověření</w:t>
      </w:r>
    </w:p>
    <w:p>
      <w:pPr>
        <w:pStyle w:val="P16"/>
        <w:framePr w:w="6710" w:h="376" w:hRule="exact" w:wrap="none" w:vAnchor="page" w:hAnchor="margin" w:x="45" w:y="13816"/>
        <w:rPr>
          <w:rStyle w:val="C3"/>
          <w:rtl w:val="0"/>
        </w:rPr>
      </w:pPr>
    </w:p>
    <w:p>
      <w:pPr>
        <w:pStyle w:val="P17"/>
        <w:framePr w:w="6658" w:h="249" w:hRule="exact" w:wrap="none" w:vAnchor="page" w:hAnchor="margin" w:x="71" w:y="13872"/>
        <w:rPr>
          <w:rStyle w:val="C13"/>
          <w:rtl w:val="0"/>
        </w:rPr>
      </w:pPr>
      <w:r>
        <w:rPr>
          <w:rStyle w:val="C13"/>
          <w:rtl w:val="0"/>
        </w:rPr>
        <w:t>b) Vyhodnotit průběh procesu tavení u zadaného tavicího agregátu</w:t>
      </w:r>
    </w:p>
    <w:p>
      <w:pPr>
        <w:pStyle w:val="P30"/>
        <w:framePr w:w="3921" w:h="376" w:hRule="exact" w:wrap="none" w:vAnchor="page" w:hAnchor="margin" w:x="6800" w:y="13816"/>
        <w:rPr>
          <w:rStyle w:val="C3"/>
          <w:rtl w:val="0"/>
        </w:rPr>
      </w:pPr>
    </w:p>
    <w:p>
      <w:pPr>
        <w:pStyle w:val="P31"/>
        <w:framePr w:w="3839" w:h="249" w:hRule="exact" w:wrap="none" w:vAnchor="page" w:hAnchor="margin" w:x="6856" w:y="13872"/>
        <w:rPr>
          <w:rStyle w:val="C22"/>
          <w:rtl w:val="0"/>
        </w:rPr>
      </w:pPr>
      <w:r>
        <w:rPr>
          <w:rStyle w:val="C22"/>
          <w:rtl w:val="0"/>
        </w:rPr>
        <w:t>Praktické předvedení a ústní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c) Zkontrolovat kvalitu utavené skloviny u zadaného tavicího agregátu</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 a ústní ověření</w:t>
      </w:r>
    </w:p>
    <w:p>
      <w:pPr>
        <w:pStyle w:val="P32"/>
        <w:framePr w:w="10710" w:h="248" w:hRule="exact" w:wrap="none" w:vAnchor="page" w:hAnchor="margin" w:x="28" w:y="14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tavení pro ruční výrobu užitkového skla, 29.4.2026 0:18:21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průběhu výrobních činností při tavení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Koordinovat výrobní činnosti personálu při přípravě sklářského kmene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Koordinovat klíčové výrobní činnosti tavičů při tavbě u zadaného tavicího agregátu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Sklářský technik tavení pro ruční výrobu užitkového skla, 29.4.2026 0:18:21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http://katalog.nsp.cz/karta_p.aspx?id_jp=5214&amp;kod_sm1=35).</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pro tuto PK je ukončené střední vzdělání s maturitní zkouškou.</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Orientace v technických parametrech vanových agregátů a pánvových pecí, kritérium a), b); Kontrola a dodržování technologických postupů tavení, kritérium a), b), c); Řízení technologického úseku sklářské výroby, kritérium a), b), c); Koordinace průběhu výrobních činností při tavení skla, kritérium b) autorizovaná osoba určí typ tavicího agregátu, ke kterému se budou vztahovat zadané úkoly.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Vedení pracovní dokumentace tavení, kritérium a), b) autorizovaná osoba určí typ tavby, ke které se budou vztahovat zadané úkoly.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Řízení technologického úseku sklářské výroby autorizovaná osoba připraví modelovou situaci z výrobního procesu v návaznosti na ověřovanou kompetenci.</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složené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Sklářský technik tavení pro ruční výrobu užitkového skla, 29.4.2026 0:18:21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sklářské výroby nebo ve funkci učitele praktického vyučování nebo učitele odborného výcviku v oblasti sklářské výroby,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w:t>
      </w:r>
      <w:r>
        <w:rPr>
          <w:rFonts w:ascii="Arial" w:cs="Arial" w:hAnsi="Arial" w:eastAsia="Arial"/>
          <w:b w:val="0"/>
          <w:i w:val="1"/>
          <w:caps w:val="0"/>
          <w:strike w:val="0"/>
          <w:noProof w:val="0"/>
          <w:vanish w:val="0"/>
          <w:color w:val="auto"/>
          <w:sz w:val="20"/>
          <w:u w:val="none"/>
          <w:shd w:val="clear" w:color="auto" w:fill="auto"/>
          <w:vertAlign w:val="baseline"/>
          <w:lang/>
        </w:rPr>
        <w:t>technologie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sklářské výroby nebo ve funkci učitele odborných předmětů nebo odborného výcviku nebo praktického vyučování v oblasti sklářské výroby,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28-066-M Sklářský technik</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tavení pro ruční výrobu užitkového skla a střední vzdělání s maturitní zkouškou a alespoň 5 let praxe v oblasti sklářské výroby, z toho minimálně jeden rok v období posledních dvou let před podáním žádosti o udělení autorizace.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Sklářský technik tavení pro ruční výrobu užitkového skla, 29.4.2026 0:18:21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3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43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praktické části zkoušky, vybavený sklářský provoz s přístupem k procesu tavení skloviny</w:t>
      </w:r>
    </w:p>
    <w:p>
      <w:pPr>
        <w:keepNext w:val="0"/>
        <w:keepLines w:val="1"/>
        <w:framePr w:w="10766" w:h="43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•Sklářské suroviny a materiál pro vykonání zkoušky </w:t>
      </w:r>
    </w:p>
    <w:p>
      <w:pPr>
        <w:keepNext w:val="0"/>
        <w:keepLines w:val="1"/>
        <w:framePr w:w="10766" w:h="43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43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vad skel </w:t>
      </w:r>
    </w:p>
    <w:p>
      <w:pPr>
        <w:keepNext w:val="0"/>
        <w:keepLines w:val="1"/>
        <w:framePr w:w="10766" w:h="43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skel v odpovídajícím množství pro vykonání zkoušky</w:t>
      </w:r>
    </w:p>
    <w:p>
      <w:pPr>
        <w:keepNext w:val="0"/>
        <w:keepLines w:val="0"/>
        <w:framePr w:w="10766" w:h="4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113"/>
        <w:rPr>
          <w:rStyle w:val="C3"/>
          <w:rtl w:val="0"/>
        </w:rPr>
      </w:pPr>
    </w:p>
    <w:p>
      <w:pPr>
        <w:pStyle w:val="P35"/>
        <w:framePr w:w="10710" w:h="340" w:hRule="exact" w:wrap="none" w:vAnchor="page" w:hAnchor="margin" w:x="28" w:y="7113"/>
        <w:rPr>
          <w:rStyle w:val="C25"/>
          <w:rtl w:val="0"/>
        </w:rPr>
      </w:pPr>
      <w:r>
        <w:rPr>
          <w:rStyle w:val="C25"/>
          <w:rtl w:val="0"/>
        </w:rPr>
        <w:t>Doba přípravy na zkoušku</w:t>
      </w:r>
    </w:p>
    <w:p>
      <w:pPr>
        <w:keepNext w:val="0"/>
        <w:keepLines w:val="0"/>
        <w:framePr w:w="10766" w:h="1036" w:hRule="exact" w:wrap="none" w:vAnchor="page" w:hAnchor="margin" w:x="0" w:y="74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716"/>
        <w:rPr>
          <w:rStyle w:val="C3"/>
          <w:rtl w:val="0"/>
        </w:rPr>
      </w:pPr>
    </w:p>
    <w:p>
      <w:pPr>
        <w:pStyle w:val="P35"/>
        <w:framePr w:w="10710" w:h="340" w:hRule="exact" w:wrap="none" w:vAnchor="page" w:hAnchor="margin" w:x="28" w:y="8716"/>
        <w:rPr>
          <w:rStyle w:val="C25"/>
          <w:rtl w:val="0"/>
        </w:rPr>
      </w:pPr>
      <w:r>
        <w:rPr>
          <w:rStyle w:val="C25"/>
          <w:rtl w:val="0"/>
        </w:rPr>
        <w:t>Doba pro vykonání zkoušky</w:t>
      </w:r>
    </w:p>
    <w:p>
      <w:pPr>
        <w:keepNext w:val="0"/>
        <w:keepLines w:val="0"/>
        <w:framePr w:w="10766" w:h="80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Sklářský technik tavení pro ruční výrobu užitkového skla, 29.4.2026 0:18:21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SPŠKS v Karlových Varech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a střední odborná škola sklářská, Nový Bor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Royal Glass Bohemia, s. r. o.</w:t>
      </w:r>
    </w:p>
    <w:p>
      <w:pPr>
        <w:pStyle w:val="P21"/>
        <w:framePr w:w="7654" w:h="331" w:hRule="exact" w:wrap="none" w:vAnchor="page" w:hAnchor="margin" w:x="28" w:y="15940"/>
        <w:rPr>
          <w:rStyle w:val="C16"/>
          <w:rtl w:val="0"/>
        </w:rPr>
      </w:pPr>
      <w:r>
        <w:rPr>
          <w:rStyle w:val="C16"/>
          <w:rtl w:val="0"/>
        </w:rPr>
        <w:t>Sklářský technik tavení pro ruční výrobu užitkového skla, 29.4.2026 0:18:21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D7B00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3083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5D679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