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0D84A" Type="http://schemas.openxmlformats.org/officeDocument/2006/relationships/officeDocument" Target="/word/document.xml" /><Relationship Id="coreR5880D84A" Type="http://schemas.openxmlformats.org/package/2006/relationships/metadata/core-properties" Target="/docProps/core.xml" /><Relationship Id="customR5880D8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29.10.2026 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29.10.2026 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29.10.2026 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