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65E70" Type="http://schemas.openxmlformats.org/officeDocument/2006/relationships/officeDocument" Target="/word/document.xml" /><Relationship Id="coreR4E465E70" Type="http://schemas.openxmlformats.org/package/2006/relationships/metadata/core-properties" Target="/docProps/core.xml" /><Relationship Id="customR4E465E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29.10.2026 0:00:13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29.10.2026 0:00:13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29.10.2026 0:00:13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29.10.2026 0:00:13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