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C0E66" Type="http://schemas.openxmlformats.org/officeDocument/2006/relationships/officeDocument" Target="/word/document.xml" /><Relationship Id="coreR679C0E66" Type="http://schemas.openxmlformats.org/package/2006/relationships/metadata/core-properties" Target="/docProps/core.xml" /><Relationship Id="customR679C0E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29.10.2026 8:01:11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29.10.2026 8:01:11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