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7E23E" Type="http://schemas.openxmlformats.org/officeDocument/2006/relationships/officeDocument" Target="/word/document.xml" /><Relationship Id="coreR1C47E23E" Type="http://schemas.openxmlformats.org/package/2006/relationships/metadata/core-properties" Target="/docProps/core.xml" /><Relationship Id="customR1C47E2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28.10.2026 20:19:36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vypěňování tvarovek z polyuretanových pěn, 28.10.2026 20:19:36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