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7F318" Type="http://schemas.openxmlformats.org/officeDocument/2006/relationships/officeDocument" Target="/word/document.xml" /><Relationship Id="coreR1A27F318" Type="http://schemas.openxmlformats.org/package/2006/relationships/metadata/core-properties" Target="/docProps/core.xml" /><Relationship Id="customR1A27F3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27.10.2026 2:21:58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27.10.2026 2:21:58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