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39D6C" Type="http://schemas.openxmlformats.org/officeDocument/2006/relationships/officeDocument" Target="/word/document.xml" /><Relationship Id="coreR40639D6C" Type="http://schemas.openxmlformats.org/package/2006/relationships/metadata/core-properties" Target="/docProps/core.xml" /><Relationship Id="customR40639D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27.10.2026 2:21:14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27.10.2026 2:21:14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